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71" w:rsidRDefault="0038467B" w:rsidP="00905771">
      <w:pPr>
        <w:rPr>
          <w:rFonts w:ascii="Calibri" w:hAnsi="Calibri"/>
          <w:b/>
          <w:sz w:val="32"/>
          <w:szCs w:val="32"/>
        </w:rPr>
      </w:pPr>
      <w:r w:rsidRPr="0038467B">
        <w:rPr>
          <w:rFonts w:ascii="Calibri" w:hAnsi="Calibri"/>
          <w:b/>
          <w:sz w:val="32"/>
          <w:szCs w:val="32"/>
        </w:rPr>
        <w:t>8</w:t>
      </w:r>
      <w:r w:rsidR="00905771">
        <w:rPr>
          <w:rFonts w:ascii="Calibri" w:hAnsi="Calibri"/>
          <w:b/>
          <w:sz w:val="32"/>
          <w:szCs w:val="32"/>
          <w:vertAlign w:val="superscript"/>
        </w:rPr>
        <w:t>ο</w:t>
      </w:r>
      <w:r w:rsidR="00905771">
        <w:rPr>
          <w:rFonts w:ascii="Calibri" w:hAnsi="Calibri"/>
          <w:b/>
          <w:sz w:val="32"/>
          <w:szCs w:val="32"/>
        </w:rPr>
        <w:t xml:space="preserve">  ΜΕΡΟΣ: ΕΙΣΑΓΩΓΗ ΣΤΑ </w:t>
      </w:r>
      <w:r w:rsidR="00905771">
        <w:rPr>
          <w:rFonts w:ascii="Calibri" w:hAnsi="Calibri"/>
          <w:b/>
          <w:sz w:val="32"/>
          <w:szCs w:val="32"/>
          <w:lang w:val="en-US"/>
        </w:rPr>
        <w:t>ALTERNATIVE</w:t>
      </w:r>
      <w:r w:rsidR="00905771" w:rsidRPr="003E7FC4">
        <w:rPr>
          <w:rFonts w:ascii="Calibri" w:hAnsi="Calibri"/>
          <w:b/>
          <w:sz w:val="32"/>
          <w:szCs w:val="32"/>
        </w:rPr>
        <w:t xml:space="preserve"> </w:t>
      </w:r>
      <w:r w:rsidR="00905771">
        <w:rPr>
          <w:rFonts w:ascii="Calibri" w:hAnsi="Calibri"/>
          <w:b/>
          <w:sz w:val="32"/>
          <w:szCs w:val="32"/>
        </w:rPr>
        <w:t>ΚΟΜΙΚΣ</w:t>
      </w:r>
    </w:p>
    <w:p w:rsidR="00905771" w:rsidRPr="00905771" w:rsidRDefault="00905771" w:rsidP="00905771">
      <w:pPr>
        <w:rPr>
          <w:rFonts w:ascii="Calibri" w:hAnsi="Calibri"/>
          <w:b/>
        </w:rPr>
      </w:pPr>
      <w:r w:rsidRPr="00905771">
        <w:rPr>
          <w:rFonts w:ascii="Calibri" w:hAnsi="Calibri"/>
          <w:b/>
        </w:rPr>
        <w:t xml:space="preserve">Τα περιοδικά, οι δημιουργοί, οι νέες τάσεις, η νέα θεματογραφία. </w:t>
      </w:r>
    </w:p>
    <w:p w:rsidR="00905771" w:rsidRDefault="00905771" w:rsidP="00905771">
      <w:pPr>
        <w:rPr>
          <w:rFonts w:ascii="Calibri" w:hAnsi="Calibri"/>
        </w:rPr>
      </w:pPr>
    </w:p>
    <w:p w:rsidR="00905771" w:rsidRDefault="00905771" w:rsidP="00905771">
      <w:pPr>
        <w:rPr>
          <w:rFonts w:ascii="Calibri" w:hAnsi="Calibri"/>
          <w:lang w:val="en-US"/>
        </w:rPr>
      </w:pPr>
      <w:r>
        <w:rPr>
          <w:rFonts w:ascii="Calibri" w:hAnsi="Calibri"/>
        </w:rPr>
        <w:t xml:space="preserve">- Η </w:t>
      </w:r>
      <w:r>
        <w:rPr>
          <w:rFonts w:ascii="Calibri" w:hAnsi="Calibri"/>
          <w:lang w:val="en-US"/>
        </w:rPr>
        <w:t>post</w:t>
      </w:r>
      <w:r>
        <w:rPr>
          <w:rFonts w:ascii="Calibri" w:hAnsi="Calibri"/>
        </w:rPr>
        <w:t>-</w:t>
      </w:r>
      <w:r>
        <w:rPr>
          <w:rFonts w:ascii="Calibri" w:hAnsi="Calibri"/>
          <w:lang w:val="en-US"/>
        </w:rPr>
        <w:t>underground</w:t>
      </w:r>
      <w:r w:rsidRPr="003E7FC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περίοδος των κόμικς. Η μετάβαση στα </w:t>
      </w:r>
      <w:r>
        <w:rPr>
          <w:rFonts w:ascii="Calibri" w:hAnsi="Calibri"/>
          <w:lang w:val="en-US"/>
        </w:rPr>
        <w:t>adult</w:t>
      </w:r>
      <w:r>
        <w:rPr>
          <w:rFonts w:ascii="Calibri" w:hAnsi="Calibri"/>
        </w:rPr>
        <w:t xml:space="preserve"> και τα </w:t>
      </w:r>
      <w:r>
        <w:rPr>
          <w:rFonts w:ascii="Calibri" w:hAnsi="Calibri"/>
          <w:lang w:val="en-US"/>
        </w:rPr>
        <w:t>alternative</w:t>
      </w:r>
      <w:r>
        <w:rPr>
          <w:rFonts w:ascii="Calibri" w:hAnsi="Calibri"/>
        </w:rPr>
        <w:t xml:space="preserve"> κόμικς. Η άμβλυνση της αιχμηρότητας του </w:t>
      </w:r>
      <w:r>
        <w:rPr>
          <w:rFonts w:ascii="Calibri" w:hAnsi="Calibri"/>
          <w:lang w:val="en-US"/>
        </w:rPr>
        <w:t>underground</w:t>
      </w:r>
      <w:r w:rsidRPr="003E7FC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ρεύματος σε συνάρτηση με την ανάγκη για διεύρυνση του αναγνωστικού κοινού παράλληλα με τη σταδιακή </w:t>
      </w:r>
      <w:bookmarkStart w:id="0" w:name="_GoBack"/>
      <w:bookmarkEnd w:id="0"/>
      <w:r>
        <w:rPr>
          <w:rFonts w:ascii="Calibri" w:hAnsi="Calibri"/>
        </w:rPr>
        <w:t xml:space="preserve">απομάκρυνση από τις αρχές της </w:t>
      </w:r>
      <w:r>
        <w:rPr>
          <w:rFonts w:ascii="Calibri" w:hAnsi="Calibri"/>
          <w:lang w:val="en-US"/>
        </w:rPr>
        <w:t>Comics</w:t>
      </w:r>
      <w:r w:rsidRPr="003E7FC4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Code</w:t>
      </w:r>
      <w:r w:rsidRPr="003E7FC4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Authority</w:t>
      </w:r>
      <w:r w:rsidRPr="003E7FC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ακόμα και από μεγάλες εταιρείες (π.χ. </w:t>
      </w:r>
      <w:r>
        <w:rPr>
          <w:rFonts w:ascii="Calibri" w:hAnsi="Calibri"/>
          <w:lang w:val="en-US"/>
        </w:rPr>
        <w:t>DC</w:t>
      </w:r>
      <w:r>
        <w:rPr>
          <w:rFonts w:ascii="Calibri" w:hAnsi="Calibri"/>
        </w:rPr>
        <w:t>). Κόμικς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για</w:t>
      </w:r>
      <w:r>
        <w:rPr>
          <w:rFonts w:ascii="Calibri" w:hAnsi="Calibri"/>
          <w:lang w:val="en-US"/>
        </w:rPr>
        <w:t xml:space="preserve"> “mature readers” (</w:t>
      </w:r>
      <w:r>
        <w:rPr>
          <w:rFonts w:ascii="Calibri" w:hAnsi="Calibri"/>
        </w:rPr>
        <w:t>π</w:t>
      </w:r>
      <w:r>
        <w:rPr>
          <w:rFonts w:ascii="Calibri" w:hAnsi="Calibri"/>
          <w:lang w:val="en-US"/>
        </w:rPr>
        <w:t>.</w:t>
      </w:r>
      <w:r>
        <w:rPr>
          <w:rFonts w:ascii="Calibri" w:hAnsi="Calibri"/>
        </w:rPr>
        <w:t>χ</w:t>
      </w:r>
      <w:r>
        <w:rPr>
          <w:rFonts w:ascii="Calibri" w:hAnsi="Calibri"/>
          <w:lang w:val="en-US"/>
        </w:rPr>
        <w:t xml:space="preserve">. </w:t>
      </w:r>
      <w:r>
        <w:rPr>
          <w:rFonts w:ascii="Calibri" w:hAnsi="Calibri"/>
          <w:i/>
          <w:lang w:val="en-US"/>
        </w:rPr>
        <w:t>Swamp Thing</w:t>
      </w:r>
      <w:r>
        <w:rPr>
          <w:rFonts w:ascii="Calibri" w:hAnsi="Calibri"/>
          <w:lang w:val="en-US"/>
        </w:rPr>
        <w:t>).</w:t>
      </w:r>
    </w:p>
    <w:p w:rsidR="00905771" w:rsidRDefault="00905771" w:rsidP="00905771">
      <w:pPr>
        <w:rPr>
          <w:rFonts w:ascii="Calibri" w:hAnsi="Calibri"/>
          <w:lang w:val="en-US"/>
        </w:rPr>
      </w:pPr>
    </w:p>
    <w:p w:rsidR="00905771" w:rsidRPr="00905771" w:rsidRDefault="00905771" w:rsidP="00905771">
      <w:pPr>
        <w:tabs>
          <w:tab w:val="num" w:pos="720"/>
        </w:tabs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- </w:t>
      </w:r>
      <w:r>
        <w:rPr>
          <w:rFonts w:ascii="Calibri" w:hAnsi="Calibri"/>
        </w:rPr>
        <w:t>Οι</w:t>
      </w:r>
      <w:r>
        <w:rPr>
          <w:rFonts w:ascii="Calibri" w:hAnsi="Calibri"/>
          <w:lang w:val="en-US"/>
        </w:rPr>
        <w:t xml:space="preserve"> (</w:t>
      </w:r>
      <w:r>
        <w:rPr>
          <w:rFonts w:ascii="Calibri" w:hAnsi="Calibri"/>
        </w:rPr>
        <w:t>σχηματικές</w:t>
      </w:r>
      <w:r>
        <w:rPr>
          <w:rFonts w:ascii="Calibri" w:hAnsi="Calibri"/>
          <w:lang w:val="en-US"/>
        </w:rPr>
        <w:t xml:space="preserve">) </w:t>
      </w:r>
      <w:r>
        <w:rPr>
          <w:rFonts w:ascii="Calibri" w:hAnsi="Calibri"/>
        </w:rPr>
        <w:t>υποκατηγορίες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των</w:t>
      </w:r>
      <w:r>
        <w:rPr>
          <w:rFonts w:ascii="Calibri" w:hAnsi="Calibri"/>
          <w:lang w:val="en-US"/>
        </w:rPr>
        <w:t xml:space="preserve"> alternative </w:t>
      </w:r>
      <w:r>
        <w:rPr>
          <w:rFonts w:ascii="Calibri" w:hAnsi="Calibri"/>
        </w:rPr>
        <w:t>κόμικς</w:t>
      </w:r>
      <w:r>
        <w:rPr>
          <w:rFonts w:ascii="Calibri" w:hAnsi="Calibri"/>
          <w:lang w:val="en-US"/>
        </w:rPr>
        <w:t xml:space="preserve">: Post-underground, Auteur, Independent, Small Press, Mini Comics, New Wave, Creator Owned, Art Comics, Adult Comics, For Mature Readers </w:t>
      </w:r>
      <w:r>
        <w:rPr>
          <w:rFonts w:ascii="Calibri" w:hAnsi="Calibri"/>
        </w:rPr>
        <w:t>κ</w:t>
      </w:r>
      <w:r>
        <w:rPr>
          <w:rFonts w:ascii="Calibri" w:hAnsi="Calibri"/>
          <w:lang w:val="en-US"/>
        </w:rPr>
        <w:t>.</w:t>
      </w:r>
      <w:proofErr w:type="spellStart"/>
      <w:r>
        <w:rPr>
          <w:rFonts w:ascii="Calibri" w:hAnsi="Calibri"/>
        </w:rPr>
        <w:t>λπ</w:t>
      </w:r>
      <w:proofErr w:type="spellEnd"/>
      <w:r>
        <w:rPr>
          <w:rFonts w:ascii="Calibri" w:hAnsi="Calibri"/>
          <w:lang w:val="en-US"/>
        </w:rPr>
        <w:t>.</w:t>
      </w:r>
    </w:p>
    <w:p w:rsidR="00905771" w:rsidRPr="00905771" w:rsidRDefault="00905771" w:rsidP="00905771">
      <w:pPr>
        <w:tabs>
          <w:tab w:val="num" w:pos="720"/>
        </w:tabs>
        <w:rPr>
          <w:rFonts w:ascii="Calibri" w:hAnsi="Calibri"/>
          <w:lang w:val="en-US"/>
        </w:rPr>
      </w:pPr>
    </w:p>
    <w:p w:rsidR="00905771" w:rsidRDefault="00905771" w:rsidP="0090577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- </w:t>
      </w:r>
      <w:r>
        <w:rPr>
          <w:rFonts w:ascii="Calibri" w:hAnsi="Calibri"/>
        </w:rPr>
        <w:t>Οι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νέες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εταιρίες</w:t>
      </w:r>
      <w:r>
        <w:rPr>
          <w:rFonts w:ascii="Calibri" w:hAnsi="Calibri"/>
          <w:lang w:val="en-US"/>
        </w:rPr>
        <w:t xml:space="preserve"> (</w:t>
      </w:r>
      <w:proofErr w:type="spellStart"/>
      <w:r>
        <w:rPr>
          <w:rFonts w:ascii="Calibri" w:hAnsi="Calibri"/>
          <w:lang w:val="en-US"/>
        </w:rPr>
        <w:t>Fantagraphics</w:t>
      </w:r>
      <w:proofErr w:type="spellEnd"/>
      <w:r>
        <w:rPr>
          <w:rFonts w:ascii="Calibri" w:hAnsi="Calibri"/>
          <w:lang w:val="en-US"/>
        </w:rPr>
        <w:t xml:space="preserve">, Top Shelf, Drawn &amp; Quarterly, Slave Labor, Alternative Comics </w:t>
      </w:r>
      <w:r>
        <w:rPr>
          <w:rFonts w:ascii="Calibri" w:hAnsi="Calibri"/>
        </w:rPr>
        <w:t>κ</w:t>
      </w:r>
      <w:r>
        <w:rPr>
          <w:rFonts w:ascii="Calibri" w:hAnsi="Calibri"/>
          <w:lang w:val="en-US"/>
        </w:rPr>
        <w:t>.</w:t>
      </w:r>
      <w:proofErr w:type="spellStart"/>
      <w:r>
        <w:rPr>
          <w:rFonts w:ascii="Calibri" w:hAnsi="Calibri"/>
        </w:rPr>
        <w:t>λπ</w:t>
      </w:r>
      <w:proofErr w:type="spellEnd"/>
      <w:r>
        <w:rPr>
          <w:rFonts w:ascii="Calibri" w:hAnsi="Calibri"/>
          <w:lang w:val="en-US"/>
        </w:rPr>
        <w:t xml:space="preserve">.) </w:t>
      </w:r>
      <w:r>
        <w:rPr>
          <w:rFonts w:ascii="Calibri" w:hAnsi="Calibri"/>
        </w:rPr>
        <w:t>και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η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ίδρυση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του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i/>
          <w:lang w:val="en-US"/>
        </w:rPr>
        <w:t xml:space="preserve">Comic Book Legal Defense Fund </w:t>
      </w:r>
      <w:r>
        <w:rPr>
          <w:rFonts w:ascii="Calibri" w:hAnsi="Calibri"/>
        </w:rPr>
        <w:t>για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τη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νόμιμη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προστασία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και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υπεράσπιση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των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δημιουργών</w:t>
      </w:r>
      <w:r>
        <w:rPr>
          <w:rFonts w:ascii="Calibri" w:hAnsi="Calibri"/>
          <w:lang w:val="en-US"/>
        </w:rPr>
        <w:t>.</w:t>
      </w:r>
    </w:p>
    <w:p w:rsidR="00905771" w:rsidRDefault="00905771" w:rsidP="00905771">
      <w:pPr>
        <w:rPr>
          <w:rFonts w:ascii="Calibri" w:hAnsi="Calibri"/>
          <w:lang w:val="en-US"/>
        </w:rPr>
      </w:pPr>
    </w:p>
    <w:p w:rsidR="00905771" w:rsidRDefault="00905771" w:rsidP="00905771">
      <w:pPr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  <w:lang w:val="en-US"/>
        </w:rPr>
        <w:t>H</w:t>
      </w:r>
      <w:r w:rsidRPr="003E7FC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νέα θεματογραφία (κοινωνικά κόμικς, </w:t>
      </w:r>
      <w:r>
        <w:rPr>
          <w:rFonts w:ascii="Calibri" w:hAnsi="Calibri"/>
          <w:lang w:val="en-US"/>
        </w:rPr>
        <w:t>fantasy</w:t>
      </w:r>
      <w:r>
        <w:rPr>
          <w:rFonts w:ascii="Calibri" w:hAnsi="Calibri"/>
        </w:rPr>
        <w:t xml:space="preserve">, μαγικός ρεαλισμός, </w:t>
      </w:r>
      <w:proofErr w:type="spellStart"/>
      <w:r>
        <w:rPr>
          <w:rFonts w:ascii="Calibri" w:hAnsi="Calibri"/>
        </w:rPr>
        <w:t>υπερηρωική</w:t>
      </w:r>
      <w:proofErr w:type="spellEnd"/>
      <w:r>
        <w:rPr>
          <w:rFonts w:ascii="Calibri" w:hAnsi="Calibri"/>
        </w:rPr>
        <w:t xml:space="preserve"> παρωδία, αποστασιοποίηση, μεταλλαγμένη κωμωδία κ.λπ.), οι αισθητικές επιρροές και τάσεις (</w:t>
      </w:r>
      <w:proofErr w:type="spellStart"/>
      <w:r>
        <w:rPr>
          <w:rFonts w:ascii="Calibri" w:hAnsi="Calibri"/>
        </w:rPr>
        <w:t>μετα</w:t>
      </w:r>
      <w:proofErr w:type="spellEnd"/>
      <w:r>
        <w:rPr>
          <w:rFonts w:ascii="Calibri" w:hAnsi="Calibri"/>
        </w:rPr>
        <w:t xml:space="preserve">-πανκ </w:t>
      </w:r>
      <w:proofErr w:type="spellStart"/>
      <w:r>
        <w:rPr>
          <w:rFonts w:ascii="Calibri" w:hAnsi="Calibri"/>
        </w:rPr>
        <w:t>στυλιστικές</w:t>
      </w:r>
      <w:proofErr w:type="spellEnd"/>
      <w:r>
        <w:rPr>
          <w:rFonts w:ascii="Calibri" w:hAnsi="Calibri"/>
        </w:rPr>
        <w:t xml:space="preserve"> ακροβασίες, </w:t>
      </w:r>
      <w:proofErr w:type="spellStart"/>
      <w:r>
        <w:rPr>
          <w:rFonts w:ascii="Calibri" w:hAnsi="Calibri"/>
        </w:rPr>
        <w:t>νεοεξπρεσιονιστικές</w:t>
      </w:r>
      <w:proofErr w:type="spellEnd"/>
      <w:r>
        <w:rPr>
          <w:rFonts w:ascii="Calibri" w:hAnsi="Calibri"/>
        </w:rPr>
        <w:t xml:space="preserve"> απόπειρες κ.λπ.), το νέο αλλά ηλικιακά διευρυμένο κοινό την εποχή του </w:t>
      </w:r>
      <w:proofErr w:type="spellStart"/>
      <w:r>
        <w:rPr>
          <w:rFonts w:ascii="Calibri" w:hAnsi="Calibri"/>
        </w:rPr>
        <w:t>ριγκανισμού</w:t>
      </w:r>
      <w:proofErr w:type="spellEnd"/>
      <w:r>
        <w:rPr>
          <w:rFonts w:ascii="Calibri" w:hAnsi="Calibri"/>
        </w:rPr>
        <w:t xml:space="preserve"> και του </w:t>
      </w:r>
      <w:proofErr w:type="spellStart"/>
      <w:r>
        <w:rPr>
          <w:rFonts w:ascii="Calibri" w:hAnsi="Calibri"/>
        </w:rPr>
        <w:t>θατσερισμού</w:t>
      </w:r>
      <w:proofErr w:type="spellEnd"/>
      <w:r>
        <w:rPr>
          <w:rFonts w:ascii="Calibri" w:hAnsi="Calibri"/>
        </w:rPr>
        <w:t>, οι καινοτομίες ως προς την παραγωγή και κατοχύρωση του τίτλου από τον δημιουργό κ.λπ.</w:t>
      </w:r>
    </w:p>
    <w:p w:rsidR="00905771" w:rsidRDefault="00905771" w:rsidP="00905771">
      <w:pPr>
        <w:rPr>
          <w:rFonts w:ascii="Calibri" w:hAnsi="Calibri"/>
        </w:rPr>
      </w:pPr>
    </w:p>
    <w:p w:rsidR="00905771" w:rsidRDefault="00905771" w:rsidP="00905771">
      <w:pPr>
        <w:rPr>
          <w:rFonts w:ascii="Calibri" w:hAnsi="Calibri"/>
          <w:lang w:val="en-US"/>
        </w:rPr>
      </w:pPr>
      <w:r>
        <w:rPr>
          <w:rFonts w:ascii="Calibri" w:hAnsi="Calibri"/>
        </w:rPr>
        <w:t xml:space="preserve">- Οι πρώτες ανθολογίες σε Η.Π.Α. και </w:t>
      </w:r>
      <w:proofErr w:type="spellStart"/>
      <w:r>
        <w:rPr>
          <w:rFonts w:ascii="Calibri" w:hAnsi="Calibri"/>
        </w:rPr>
        <w:t>Μεγ</w:t>
      </w:r>
      <w:proofErr w:type="spellEnd"/>
      <w:r>
        <w:rPr>
          <w:rFonts w:ascii="Calibri" w:hAnsi="Calibri"/>
        </w:rPr>
        <w:t>. Βρετανία</w:t>
      </w:r>
      <w:r>
        <w:rPr>
          <w:rFonts w:ascii="Calibri" w:hAnsi="Calibri"/>
          <w:lang w:val="en-US"/>
        </w:rPr>
        <w:t xml:space="preserve">: </w:t>
      </w:r>
      <w:r>
        <w:rPr>
          <w:rFonts w:ascii="Calibri" w:hAnsi="Calibri"/>
          <w:i/>
          <w:lang w:val="en-US"/>
        </w:rPr>
        <w:t xml:space="preserve">Raw </w:t>
      </w:r>
      <w:r>
        <w:rPr>
          <w:rFonts w:ascii="Calibri" w:hAnsi="Calibri"/>
          <w:lang w:val="en-US"/>
        </w:rPr>
        <w:t>(Art Spiegelman),</w:t>
      </w:r>
      <w:r>
        <w:rPr>
          <w:rFonts w:ascii="Calibri" w:hAnsi="Calibri"/>
          <w:i/>
          <w:lang w:val="en-US"/>
        </w:rPr>
        <w:t xml:space="preserve">Weirdo </w:t>
      </w:r>
      <w:r>
        <w:rPr>
          <w:rFonts w:ascii="Calibri" w:hAnsi="Calibri"/>
          <w:lang w:val="en-US"/>
        </w:rPr>
        <w:t xml:space="preserve">(Robert Crumb – Peter </w:t>
      </w:r>
      <w:proofErr w:type="spellStart"/>
      <w:r>
        <w:rPr>
          <w:rFonts w:ascii="Calibri" w:hAnsi="Calibri"/>
          <w:lang w:val="en-US"/>
        </w:rPr>
        <w:t>Bagge</w:t>
      </w:r>
      <w:proofErr w:type="spellEnd"/>
      <w:r>
        <w:rPr>
          <w:rFonts w:ascii="Calibri" w:hAnsi="Calibri"/>
          <w:lang w:val="en-US"/>
        </w:rPr>
        <w:t xml:space="preserve">), </w:t>
      </w:r>
      <w:r>
        <w:rPr>
          <w:rFonts w:ascii="Calibri" w:hAnsi="Calibri"/>
          <w:i/>
          <w:lang w:val="en-US"/>
        </w:rPr>
        <w:t>Escape</w:t>
      </w:r>
      <w:r>
        <w:rPr>
          <w:rFonts w:ascii="Calibri" w:hAnsi="Calibri"/>
          <w:lang w:val="en-US"/>
        </w:rPr>
        <w:t xml:space="preserve">, </w:t>
      </w:r>
      <w:r>
        <w:rPr>
          <w:rFonts w:ascii="Calibri" w:hAnsi="Calibri"/>
          <w:i/>
          <w:lang w:val="en-US"/>
        </w:rPr>
        <w:t>Prime Cuts</w:t>
      </w:r>
      <w:r>
        <w:rPr>
          <w:rFonts w:ascii="Calibri" w:hAnsi="Calibri"/>
          <w:lang w:val="en-US"/>
        </w:rPr>
        <w:t xml:space="preserve">, </w:t>
      </w:r>
      <w:r>
        <w:rPr>
          <w:rFonts w:ascii="Calibri" w:hAnsi="Calibri"/>
          <w:i/>
          <w:lang w:val="en-US"/>
        </w:rPr>
        <w:t>Honk</w:t>
      </w:r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i/>
          <w:lang w:val="en-US"/>
        </w:rPr>
        <w:t>Pictopia</w:t>
      </w:r>
      <w:proofErr w:type="spellEnd"/>
      <w:r>
        <w:rPr>
          <w:rFonts w:ascii="Calibri" w:hAnsi="Calibri"/>
          <w:lang w:val="en-US"/>
        </w:rPr>
        <w:t xml:space="preserve">, </w:t>
      </w:r>
      <w:r>
        <w:rPr>
          <w:rFonts w:ascii="Calibri" w:hAnsi="Calibri"/>
          <w:i/>
          <w:lang w:val="en-US"/>
        </w:rPr>
        <w:t>Blab</w:t>
      </w:r>
      <w:r>
        <w:rPr>
          <w:rFonts w:ascii="Calibri" w:hAnsi="Calibri"/>
          <w:lang w:val="en-US"/>
        </w:rPr>
        <w:t xml:space="preserve">, </w:t>
      </w:r>
      <w:r>
        <w:rPr>
          <w:rFonts w:ascii="Calibri" w:hAnsi="Calibri"/>
          <w:i/>
          <w:lang w:val="en-US"/>
        </w:rPr>
        <w:t>Drawn &amp; Quarterly</w:t>
      </w:r>
      <w:r>
        <w:rPr>
          <w:rFonts w:ascii="Calibri" w:hAnsi="Calibri"/>
          <w:lang w:val="en-US"/>
        </w:rPr>
        <w:t xml:space="preserve">, </w:t>
      </w:r>
      <w:r>
        <w:rPr>
          <w:rFonts w:ascii="Calibri" w:hAnsi="Calibri"/>
          <w:i/>
          <w:lang w:val="en-US"/>
        </w:rPr>
        <w:t xml:space="preserve">Dark Horse Presents </w:t>
      </w:r>
      <w:r>
        <w:rPr>
          <w:rFonts w:ascii="Calibri" w:hAnsi="Calibri"/>
        </w:rPr>
        <w:t>κ</w:t>
      </w:r>
      <w:r>
        <w:rPr>
          <w:rFonts w:ascii="Calibri" w:hAnsi="Calibri"/>
          <w:lang w:val="en-US"/>
        </w:rPr>
        <w:t>.</w:t>
      </w:r>
      <w:proofErr w:type="spellStart"/>
      <w:r>
        <w:rPr>
          <w:rFonts w:ascii="Calibri" w:hAnsi="Calibri"/>
        </w:rPr>
        <w:t>λπ</w:t>
      </w:r>
      <w:proofErr w:type="spellEnd"/>
      <w:r>
        <w:rPr>
          <w:rFonts w:ascii="Calibri" w:hAnsi="Calibri"/>
          <w:lang w:val="en-US"/>
        </w:rPr>
        <w:t>.</w:t>
      </w:r>
    </w:p>
    <w:p w:rsidR="00905771" w:rsidRDefault="00905771" w:rsidP="00905771">
      <w:pPr>
        <w:rPr>
          <w:rFonts w:ascii="Calibri" w:hAnsi="Calibri"/>
          <w:lang w:val="en-US"/>
        </w:rPr>
      </w:pPr>
    </w:p>
    <w:p w:rsidR="00905771" w:rsidRPr="00905771" w:rsidRDefault="00905771" w:rsidP="0090577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- </w:t>
      </w:r>
      <w:r>
        <w:rPr>
          <w:rFonts w:ascii="Calibri" w:hAnsi="Calibri"/>
        </w:rPr>
        <w:t>Τα</w:t>
      </w:r>
      <w:r>
        <w:rPr>
          <w:rFonts w:ascii="Calibri" w:hAnsi="Calibri"/>
          <w:lang w:val="en-US"/>
        </w:rPr>
        <w:t xml:space="preserve"> “</w:t>
      </w:r>
      <w:r>
        <w:rPr>
          <w:rFonts w:ascii="Calibri" w:hAnsi="Calibri"/>
        </w:rPr>
        <w:t>χιουμοριστικά</w:t>
      </w:r>
      <w:r>
        <w:rPr>
          <w:rFonts w:ascii="Calibri" w:hAnsi="Calibri"/>
          <w:lang w:val="en-US"/>
        </w:rPr>
        <w:t xml:space="preserve">” </w:t>
      </w:r>
      <w:r>
        <w:rPr>
          <w:rFonts w:ascii="Calibri" w:hAnsi="Calibri"/>
        </w:rPr>
        <w:t>εναλλακτικά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κόμικς</w:t>
      </w:r>
      <w:r>
        <w:rPr>
          <w:rFonts w:ascii="Calibri" w:hAnsi="Calibri"/>
          <w:lang w:val="en-US"/>
        </w:rPr>
        <w:t xml:space="preserve"> (</w:t>
      </w:r>
      <w:r>
        <w:rPr>
          <w:rFonts w:ascii="Calibri" w:hAnsi="Calibri"/>
          <w:i/>
          <w:lang w:val="en-US"/>
        </w:rPr>
        <w:t xml:space="preserve">Ed the Happy Clown </w:t>
      </w:r>
      <w:r>
        <w:rPr>
          <w:rFonts w:ascii="Calibri" w:hAnsi="Calibri"/>
          <w:lang w:val="en-US"/>
        </w:rPr>
        <w:t xml:space="preserve">– Chester Brown, </w:t>
      </w:r>
      <w:r>
        <w:rPr>
          <w:rFonts w:ascii="Calibri" w:hAnsi="Calibri"/>
          <w:i/>
          <w:lang w:val="en-US"/>
        </w:rPr>
        <w:t>Neat Stuff</w:t>
      </w:r>
      <w:r>
        <w:rPr>
          <w:rFonts w:ascii="Calibri" w:hAnsi="Calibri"/>
          <w:lang w:val="en-US"/>
        </w:rPr>
        <w:t xml:space="preserve"> – Peter </w:t>
      </w:r>
      <w:proofErr w:type="spellStart"/>
      <w:r>
        <w:rPr>
          <w:rFonts w:ascii="Calibri" w:hAnsi="Calibri"/>
          <w:lang w:val="en-US"/>
        </w:rPr>
        <w:t>Bagge</w:t>
      </w:r>
      <w:proofErr w:type="spellEnd"/>
      <w:r>
        <w:rPr>
          <w:rFonts w:ascii="Calibri" w:hAnsi="Calibri"/>
          <w:i/>
          <w:lang w:val="en-US"/>
        </w:rPr>
        <w:t>, Lloyd Llewellyn</w:t>
      </w:r>
      <w:r>
        <w:rPr>
          <w:rFonts w:ascii="Calibri" w:hAnsi="Calibri"/>
          <w:lang w:val="en-US"/>
        </w:rPr>
        <w:t xml:space="preserve"> – Dan </w:t>
      </w:r>
      <w:proofErr w:type="spellStart"/>
      <w:r>
        <w:rPr>
          <w:rFonts w:ascii="Calibri" w:hAnsi="Calibri"/>
          <w:lang w:val="en-US"/>
        </w:rPr>
        <w:t>Clowes</w:t>
      </w:r>
      <w:proofErr w:type="spellEnd"/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κ</w:t>
      </w:r>
      <w:r>
        <w:rPr>
          <w:rFonts w:ascii="Calibri" w:hAnsi="Calibri"/>
          <w:lang w:val="en-US"/>
        </w:rPr>
        <w:t>.</w:t>
      </w:r>
      <w:proofErr w:type="spellStart"/>
      <w:r>
        <w:rPr>
          <w:rFonts w:ascii="Calibri" w:hAnsi="Calibri"/>
        </w:rPr>
        <w:t>λπ</w:t>
      </w:r>
      <w:proofErr w:type="spellEnd"/>
      <w:r>
        <w:rPr>
          <w:rFonts w:ascii="Calibri" w:hAnsi="Calibri"/>
          <w:lang w:val="en-US"/>
        </w:rPr>
        <w:t>.)</w:t>
      </w:r>
    </w:p>
    <w:p w:rsidR="00905771" w:rsidRPr="00905771" w:rsidRDefault="00905771" w:rsidP="00905771">
      <w:pPr>
        <w:rPr>
          <w:rFonts w:ascii="Calibri" w:hAnsi="Calibri"/>
          <w:lang w:val="en-US"/>
        </w:rPr>
      </w:pPr>
    </w:p>
    <w:p w:rsidR="00905771" w:rsidRPr="00730FEA" w:rsidRDefault="00905771" w:rsidP="00905771">
      <w:pPr>
        <w:rPr>
          <w:rFonts w:ascii="Calibri" w:hAnsi="Calibri"/>
        </w:rPr>
      </w:pPr>
      <w:r>
        <w:rPr>
          <w:rFonts w:ascii="Calibri" w:hAnsi="Calibri"/>
        </w:rPr>
        <w:t>- Τα κόμικς τεκμηρίωσης</w:t>
      </w:r>
      <w:r w:rsidRPr="00730FEA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Ιστορία, Βιογραφία, Αυτοβιογραφία, Απομνημονεύματα, Ντοκουμέντο, Τεκμηρίωση, Μαρτυρία, Δημοσιογραφία. Οι </w:t>
      </w:r>
      <w:proofErr w:type="spellStart"/>
      <w:r>
        <w:rPr>
          <w:rFonts w:ascii="Calibri" w:hAnsi="Calibri"/>
        </w:rPr>
        <w:t>τεκμηριωτικές</w:t>
      </w:r>
      <w:proofErr w:type="spellEnd"/>
      <w:r>
        <w:rPr>
          <w:rFonts w:ascii="Calibri" w:hAnsi="Calibri"/>
        </w:rPr>
        <w:t xml:space="preserve"> πρακτικές πλειάδας δημιουργών και ο </w:t>
      </w:r>
      <w:r w:rsidRPr="00730FEA">
        <w:rPr>
          <w:rFonts w:ascii="Calibri" w:hAnsi="Calibri"/>
        </w:rPr>
        <w:t>“</w:t>
      </w:r>
      <w:r>
        <w:rPr>
          <w:rFonts w:ascii="Calibri" w:hAnsi="Calibri"/>
        </w:rPr>
        <w:t>ρεαλισμός</w:t>
      </w:r>
      <w:r w:rsidRPr="00730FEA">
        <w:rPr>
          <w:rFonts w:ascii="Calibri" w:hAnsi="Calibri"/>
        </w:rPr>
        <w:t>”</w:t>
      </w:r>
      <w:r>
        <w:rPr>
          <w:rFonts w:ascii="Calibri" w:hAnsi="Calibri"/>
        </w:rPr>
        <w:t xml:space="preserve"> των κόμικς τους.</w:t>
      </w:r>
    </w:p>
    <w:p w:rsidR="00905771" w:rsidRDefault="00905771" w:rsidP="00905771">
      <w:pPr>
        <w:rPr>
          <w:rFonts w:ascii="Calibri" w:hAnsi="Calibri"/>
        </w:rPr>
      </w:pPr>
    </w:p>
    <w:p w:rsidR="00905771" w:rsidRDefault="00905771" w:rsidP="00905771">
      <w:pPr>
        <w:rPr>
          <w:rFonts w:ascii="Calibri" w:hAnsi="Calibri"/>
        </w:rPr>
      </w:pPr>
      <w:r>
        <w:rPr>
          <w:rFonts w:ascii="Calibri" w:hAnsi="Calibri"/>
        </w:rPr>
        <w:t xml:space="preserve">- Τα κόμικς του </w:t>
      </w:r>
      <w:r>
        <w:rPr>
          <w:rFonts w:ascii="Calibri" w:hAnsi="Calibri"/>
          <w:lang w:val="en-US"/>
        </w:rPr>
        <w:t>Art</w:t>
      </w:r>
      <w:r w:rsidRPr="00730FEA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Spiegelman</w:t>
      </w:r>
      <w:r w:rsidRPr="00730FEA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Το </w:t>
      </w:r>
      <w:proofErr w:type="spellStart"/>
      <w:r w:rsidRPr="00730FEA">
        <w:rPr>
          <w:rFonts w:ascii="Calibri" w:hAnsi="Calibri"/>
          <w:i/>
          <w:lang w:val="en-US"/>
        </w:rPr>
        <w:t>Maus</w:t>
      </w:r>
      <w:proofErr w:type="spellEnd"/>
      <w:r w:rsidRPr="00730FEA">
        <w:rPr>
          <w:rFonts w:ascii="Calibri" w:hAnsi="Calibri"/>
          <w:i/>
        </w:rPr>
        <w:t xml:space="preserve"> </w:t>
      </w:r>
      <w:r>
        <w:rPr>
          <w:rFonts w:ascii="Calibri" w:hAnsi="Calibri"/>
        </w:rPr>
        <w:t xml:space="preserve">ως βιογραφία και αυτοβιογραφία με επίκεντρο το Ολοκαύτωμα. Το </w:t>
      </w:r>
      <w:proofErr w:type="spellStart"/>
      <w:r w:rsidRPr="00730FEA">
        <w:rPr>
          <w:rFonts w:ascii="Calibri" w:hAnsi="Calibri"/>
          <w:i/>
          <w:lang w:val="en-US"/>
        </w:rPr>
        <w:t>Metamaus</w:t>
      </w:r>
      <w:proofErr w:type="spellEnd"/>
      <w:r>
        <w:rPr>
          <w:rFonts w:ascii="Calibri" w:hAnsi="Calibri"/>
        </w:rPr>
        <w:t xml:space="preserve"> ως τεκμηρίωση του </w:t>
      </w:r>
      <w:proofErr w:type="spellStart"/>
      <w:r w:rsidRPr="00730FEA">
        <w:rPr>
          <w:rFonts w:ascii="Calibri" w:hAnsi="Calibri"/>
          <w:i/>
          <w:lang w:val="en-US"/>
        </w:rPr>
        <w:t>Maus</w:t>
      </w:r>
      <w:proofErr w:type="spellEnd"/>
      <w:r w:rsidRPr="00905771">
        <w:rPr>
          <w:rFonts w:ascii="Calibri" w:hAnsi="Calibri"/>
        </w:rPr>
        <w:t>.</w:t>
      </w:r>
    </w:p>
    <w:p w:rsidR="00905771" w:rsidRDefault="00905771" w:rsidP="00905771">
      <w:pPr>
        <w:rPr>
          <w:rFonts w:ascii="Calibri" w:hAnsi="Calibri"/>
        </w:rPr>
      </w:pPr>
    </w:p>
    <w:p w:rsidR="00905771" w:rsidRPr="00730FEA" w:rsidRDefault="00905771" w:rsidP="00905771">
      <w:pPr>
        <w:rPr>
          <w:rFonts w:ascii="Calibri" w:hAnsi="Calibri"/>
          <w:lang w:val="en-US"/>
        </w:rPr>
      </w:pPr>
      <w:r>
        <w:rPr>
          <w:rFonts w:ascii="Calibri" w:hAnsi="Calibri"/>
        </w:rPr>
        <w:t xml:space="preserve">- Τα κόμικς του </w:t>
      </w:r>
      <w:r>
        <w:rPr>
          <w:rFonts w:ascii="Calibri" w:hAnsi="Calibri"/>
          <w:lang w:val="en-US"/>
        </w:rPr>
        <w:t>Joe</w:t>
      </w:r>
      <w:r w:rsidRPr="00730FEA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Sacco</w:t>
      </w:r>
      <w:r w:rsidRPr="00730FEA">
        <w:rPr>
          <w:rFonts w:ascii="Calibri" w:hAnsi="Calibri"/>
        </w:rPr>
        <w:t>:</w:t>
      </w:r>
      <w:r>
        <w:rPr>
          <w:rFonts w:ascii="Calibri" w:hAnsi="Calibri"/>
        </w:rPr>
        <w:t xml:space="preserve"> Το </w:t>
      </w:r>
      <w:r w:rsidRPr="00730FEA">
        <w:rPr>
          <w:rFonts w:ascii="Calibri" w:hAnsi="Calibri"/>
          <w:i/>
          <w:lang w:val="en-US"/>
        </w:rPr>
        <w:t>Palestine</w:t>
      </w:r>
      <w:r w:rsidRPr="00730FEA">
        <w:rPr>
          <w:rFonts w:ascii="Calibri" w:hAnsi="Calibri"/>
        </w:rPr>
        <w:t xml:space="preserve"> </w:t>
      </w:r>
      <w:r>
        <w:rPr>
          <w:rFonts w:ascii="Calibri" w:hAnsi="Calibri"/>
        </w:rPr>
        <w:t>και η δημοσιογραφική έρευνα – ρεπορτάζ χωρίς αποστασιοποίηση από τα γεγονότα. Τα</w:t>
      </w:r>
      <w:r w:rsidRPr="00730FEA">
        <w:rPr>
          <w:rFonts w:ascii="Calibri" w:hAnsi="Calibri"/>
          <w:lang w:val="en-US"/>
        </w:rPr>
        <w:t xml:space="preserve"> </w:t>
      </w:r>
      <w:r w:rsidRPr="00730FEA">
        <w:rPr>
          <w:rFonts w:ascii="Calibri" w:hAnsi="Calibri"/>
          <w:i/>
          <w:lang w:val="en-US"/>
        </w:rPr>
        <w:t>Safe Area Gorazde</w:t>
      </w:r>
      <w:r>
        <w:rPr>
          <w:rFonts w:ascii="Calibri" w:hAnsi="Calibri"/>
          <w:lang w:val="en-US"/>
        </w:rPr>
        <w:t xml:space="preserve">, </w:t>
      </w:r>
      <w:r w:rsidRPr="00730FEA">
        <w:rPr>
          <w:rFonts w:ascii="Calibri" w:hAnsi="Calibri"/>
          <w:i/>
          <w:lang w:val="en-US"/>
        </w:rPr>
        <w:t>The Fixer</w:t>
      </w:r>
      <w:r>
        <w:rPr>
          <w:rFonts w:ascii="Calibri" w:hAnsi="Calibri"/>
          <w:lang w:val="en-US"/>
        </w:rPr>
        <w:t xml:space="preserve">, </w:t>
      </w:r>
      <w:r w:rsidRPr="00730FEA">
        <w:rPr>
          <w:rFonts w:ascii="Calibri" w:hAnsi="Calibri"/>
          <w:i/>
          <w:lang w:val="en-US"/>
        </w:rPr>
        <w:t>Footnotes from Gaza</w:t>
      </w:r>
      <w:r>
        <w:rPr>
          <w:rFonts w:ascii="Calibri" w:hAnsi="Calibri"/>
          <w:lang w:val="en-US"/>
        </w:rPr>
        <w:t xml:space="preserve">, </w:t>
      </w:r>
      <w:r w:rsidRPr="00730FEA">
        <w:rPr>
          <w:rFonts w:ascii="Calibri" w:hAnsi="Calibri"/>
          <w:i/>
          <w:lang w:val="en-US"/>
        </w:rPr>
        <w:t>Notes from a Defeatist</w:t>
      </w:r>
      <w:r>
        <w:rPr>
          <w:rFonts w:ascii="Calibri" w:hAnsi="Calibri"/>
          <w:lang w:val="en-US"/>
        </w:rPr>
        <w:t xml:space="preserve">, </w:t>
      </w:r>
      <w:r w:rsidRPr="00730FEA">
        <w:rPr>
          <w:rFonts w:ascii="Calibri" w:hAnsi="Calibri"/>
          <w:i/>
          <w:lang w:val="en-US"/>
        </w:rPr>
        <w:t>Days of Destruction – Days of Revolt</w:t>
      </w:r>
      <w:r w:rsidRPr="00730FEA">
        <w:rPr>
          <w:rFonts w:ascii="Calibri" w:hAnsi="Calibri"/>
          <w:lang w:val="en-US"/>
        </w:rPr>
        <w:t xml:space="preserve">, </w:t>
      </w:r>
      <w:r w:rsidRPr="00730FEA">
        <w:rPr>
          <w:rFonts w:ascii="Calibri" w:hAnsi="Calibri"/>
          <w:i/>
          <w:lang w:val="en-US"/>
        </w:rPr>
        <w:t>The Unwanted</w:t>
      </w:r>
      <w:r w:rsidRPr="00730FEA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και</w:t>
      </w:r>
      <w:r w:rsidRPr="00730FEA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άλλα</w:t>
      </w:r>
      <w:r w:rsidRPr="00730FEA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βιβλία</w:t>
      </w:r>
      <w:r w:rsidRPr="00730FEA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του</w:t>
      </w:r>
      <w:r w:rsidRPr="00730FEA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Sacco</w:t>
      </w:r>
      <w:r w:rsidRPr="00730FEA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ως</w:t>
      </w:r>
      <w:r w:rsidRPr="00730FEA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αποτέλεσμα</w:t>
      </w:r>
      <w:r w:rsidRPr="00730FEA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πρωτογενούς</w:t>
      </w:r>
      <w:r w:rsidRPr="00730FEA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έρευνας</w:t>
      </w:r>
      <w:r w:rsidRPr="00730FEA">
        <w:rPr>
          <w:rFonts w:ascii="Calibri" w:hAnsi="Calibri"/>
          <w:lang w:val="en-US"/>
        </w:rPr>
        <w:t xml:space="preserve">. </w:t>
      </w:r>
      <w:r>
        <w:rPr>
          <w:rFonts w:ascii="Calibri" w:hAnsi="Calibri"/>
        </w:rPr>
        <w:t>Το</w:t>
      </w:r>
      <w:r w:rsidRPr="0038467B">
        <w:rPr>
          <w:rFonts w:ascii="Calibri" w:hAnsi="Calibri"/>
          <w:lang w:val="en-US"/>
        </w:rPr>
        <w:t xml:space="preserve"> </w:t>
      </w:r>
      <w:proofErr w:type="spellStart"/>
      <w:r w:rsidRPr="00730FEA">
        <w:rPr>
          <w:rFonts w:ascii="Calibri" w:hAnsi="Calibri"/>
          <w:i/>
          <w:lang w:val="en-US"/>
        </w:rPr>
        <w:t>Bumf</w:t>
      </w:r>
      <w:proofErr w:type="spellEnd"/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ως</w:t>
      </w:r>
      <w:r w:rsidRPr="0038467B"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</w:rPr>
        <w:t>μεταμυθοπλασία</w:t>
      </w:r>
      <w:proofErr w:type="spellEnd"/>
      <w:r w:rsidRPr="0038467B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και</w:t>
      </w:r>
      <w:r w:rsidRPr="0038467B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παρωδία</w:t>
      </w:r>
      <w:r w:rsidRPr="0038467B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Ιστορίας</w:t>
      </w:r>
      <w:r w:rsidRPr="0038467B">
        <w:rPr>
          <w:rFonts w:ascii="Calibri" w:hAnsi="Calibri"/>
          <w:lang w:val="en-US"/>
        </w:rPr>
        <w:t>.</w:t>
      </w:r>
      <w:r w:rsidRPr="00730FEA">
        <w:rPr>
          <w:rFonts w:ascii="Calibri" w:hAnsi="Calibri"/>
          <w:lang w:val="en-US"/>
        </w:rPr>
        <w:t xml:space="preserve"> </w:t>
      </w:r>
    </w:p>
    <w:p w:rsidR="00905771" w:rsidRPr="00730FEA" w:rsidRDefault="00905771" w:rsidP="00905771">
      <w:pPr>
        <w:rPr>
          <w:rFonts w:ascii="Calibri" w:hAnsi="Calibri"/>
          <w:lang w:val="en-US"/>
        </w:rPr>
      </w:pPr>
    </w:p>
    <w:p w:rsidR="00905771" w:rsidRDefault="00905771" w:rsidP="0090577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- </w:t>
      </w:r>
      <w:r>
        <w:rPr>
          <w:rFonts w:ascii="Calibri" w:hAnsi="Calibri"/>
        </w:rPr>
        <w:t>Τα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κόμικς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της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αποστασιοποίησης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του</w:t>
      </w:r>
      <w:r>
        <w:rPr>
          <w:rFonts w:ascii="Calibri" w:hAnsi="Calibri"/>
          <w:lang w:val="en-US"/>
        </w:rPr>
        <w:t xml:space="preserve"> Dan </w:t>
      </w:r>
      <w:proofErr w:type="spellStart"/>
      <w:r>
        <w:rPr>
          <w:rFonts w:ascii="Calibri" w:hAnsi="Calibri"/>
          <w:lang w:val="en-US"/>
        </w:rPr>
        <w:t>Clowes</w:t>
      </w:r>
      <w:proofErr w:type="spellEnd"/>
      <w:r>
        <w:rPr>
          <w:rFonts w:ascii="Calibri" w:hAnsi="Calibri"/>
          <w:lang w:val="en-US"/>
        </w:rPr>
        <w:t xml:space="preserve"> (</w:t>
      </w:r>
      <w:proofErr w:type="spellStart"/>
      <w:r>
        <w:rPr>
          <w:rFonts w:ascii="Calibri" w:hAnsi="Calibri"/>
          <w:i/>
          <w:lang w:val="en-US"/>
        </w:rPr>
        <w:t>Eightball</w:t>
      </w:r>
      <w:proofErr w:type="spellEnd"/>
      <w:r>
        <w:rPr>
          <w:rFonts w:ascii="Calibri" w:hAnsi="Calibri"/>
          <w:lang w:val="en-US"/>
        </w:rPr>
        <w:t xml:space="preserve">), </w:t>
      </w:r>
      <w:r>
        <w:rPr>
          <w:rFonts w:ascii="Calibri" w:hAnsi="Calibri"/>
        </w:rPr>
        <w:t>του</w:t>
      </w:r>
      <w:r>
        <w:rPr>
          <w:rFonts w:ascii="Calibri" w:hAnsi="Calibri"/>
          <w:lang w:val="en-US"/>
        </w:rPr>
        <w:t xml:space="preserve"> Chris Ware (</w:t>
      </w:r>
      <w:r>
        <w:rPr>
          <w:rFonts w:ascii="Calibri" w:hAnsi="Calibri"/>
          <w:i/>
          <w:lang w:val="en-US"/>
        </w:rPr>
        <w:t>Acme Novelty Library</w:t>
      </w:r>
      <w:r>
        <w:rPr>
          <w:rFonts w:ascii="Calibri" w:hAnsi="Calibri"/>
          <w:lang w:val="en-US"/>
        </w:rPr>
        <w:t xml:space="preserve">) </w:t>
      </w:r>
      <w:r>
        <w:rPr>
          <w:rFonts w:ascii="Calibri" w:hAnsi="Calibri"/>
        </w:rPr>
        <w:t>και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του</w:t>
      </w:r>
      <w:r>
        <w:rPr>
          <w:rFonts w:ascii="Calibri" w:hAnsi="Calibri"/>
          <w:lang w:val="en-US"/>
        </w:rPr>
        <w:t xml:space="preserve"> Adrian </w:t>
      </w:r>
      <w:proofErr w:type="spellStart"/>
      <w:r>
        <w:rPr>
          <w:rFonts w:ascii="Calibri" w:hAnsi="Calibri"/>
          <w:lang w:val="en-US"/>
        </w:rPr>
        <w:t>Tomine</w:t>
      </w:r>
      <w:proofErr w:type="spellEnd"/>
      <w:r>
        <w:rPr>
          <w:rFonts w:ascii="Calibri" w:hAnsi="Calibri"/>
          <w:lang w:val="en-US"/>
        </w:rPr>
        <w:t xml:space="preserve"> (</w:t>
      </w:r>
      <w:r>
        <w:rPr>
          <w:rFonts w:ascii="Calibri" w:hAnsi="Calibri"/>
          <w:i/>
          <w:lang w:val="en-US"/>
        </w:rPr>
        <w:t>Optic Nerve</w:t>
      </w:r>
      <w:r>
        <w:rPr>
          <w:rFonts w:ascii="Calibri" w:hAnsi="Calibri"/>
          <w:lang w:val="en-US"/>
        </w:rPr>
        <w:t xml:space="preserve">), </w:t>
      </w:r>
      <w:r>
        <w:rPr>
          <w:rFonts w:ascii="Calibri" w:hAnsi="Calibri"/>
        </w:rPr>
        <w:t>ο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μαγικός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ρεαλισμός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και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η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σαπουνόπερα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των</w:t>
      </w:r>
      <w:r>
        <w:rPr>
          <w:rFonts w:ascii="Calibri" w:hAnsi="Calibri"/>
          <w:lang w:val="en-US"/>
        </w:rPr>
        <w:t xml:space="preserve"> Hernandez Brothers (</w:t>
      </w:r>
      <w:r>
        <w:rPr>
          <w:rFonts w:ascii="Calibri" w:hAnsi="Calibri"/>
          <w:i/>
          <w:lang w:val="en-US"/>
        </w:rPr>
        <w:t>Love and Rockets</w:t>
      </w:r>
      <w:r>
        <w:rPr>
          <w:rFonts w:ascii="Calibri" w:hAnsi="Calibri"/>
          <w:lang w:val="en-US"/>
        </w:rPr>
        <w:t xml:space="preserve">), </w:t>
      </w:r>
      <w:r>
        <w:rPr>
          <w:rFonts w:ascii="Calibri" w:hAnsi="Calibri"/>
        </w:rPr>
        <w:t>η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παρωδία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της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ηρωικής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lastRenderedPageBreak/>
        <w:t>φαντασίας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του</w:t>
      </w:r>
      <w:r>
        <w:rPr>
          <w:rFonts w:ascii="Calibri" w:hAnsi="Calibri"/>
          <w:lang w:val="en-US"/>
        </w:rPr>
        <w:t xml:space="preserve"> Dave Sim (</w:t>
      </w:r>
      <w:proofErr w:type="spellStart"/>
      <w:r>
        <w:rPr>
          <w:rFonts w:ascii="Calibri" w:hAnsi="Calibri"/>
          <w:i/>
          <w:lang w:val="en-US"/>
        </w:rPr>
        <w:t>Cerebus</w:t>
      </w:r>
      <w:proofErr w:type="spellEnd"/>
      <w:r>
        <w:rPr>
          <w:rFonts w:ascii="Calibri" w:hAnsi="Calibri"/>
          <w:lang w:val="en-US"/>
        </w:rPr>
        <w:t xml:space="preserve">), </w:t>
      </w:r>
      <w:r>
        <w:rPr>
          <w:rFonts w:ascii="Calibri" w:hAnsi="Calibri"/>
        </w:rPr>
        <w:t>η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πολιτική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κριτική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των</w:t>
      </w:r>
      <w:r>
        <w:rPr>
          <w:rFonts w:ascii="Calibri" w:hAnsi="Calibri"/>
          <w:lang w:val="en-US"/>
        </w:rPr>
        <w:t xml:space="preserve"> Dave Mac </w:t>
      </w:r>
      <w:proofErr w:type="spellStart"/>
      <w:r>
        <w:rPr>
          <w:rFonts w:ascii="Calibri" w:hAnsi="Calibri"/>
          <w:lang w:val="en-US"/>
        </w:rPr>
        <w:t>Namara</w:t>
      </w:r>
      <w:proofErr w:type="spellEnd"/>
      <w:r>
        <w:rPr>
          <w:rFonts w:ascii="Calibri" w:hAnsi="Calibri"/>
          <w:lang w:val="en-US"/>
        </w:rPr>
        <w:t xml:space="preserve"> – Peter </w:t>
      </w:r>
      <w:proofErr w:type="spellStart"/>
      <w:r>
        <w:rPr>
          <w:rFonts w:ascii="Calibri" w:hAnsi="Calibri"/>
          <w:lang w:val="en-US"/>
        </w:rPr>
        <w:t>Ketley</w:t>
      </w:r>
      <w:proofErr w:type="spellEnd"/>
      <w:r>
        <w:rPr>
          <w:rFonts w:ascii="Calibri" w:hAnsi="Calibri"/>
          <w:lang w:val="en-US"/>
        </w:rPr>
        <w:t xml:space="preserve"> (</w:t>
      </w:r>
      <w:r>
        <w:rPr>
          <w:rFonts w:ascii="Calibri" w:hAnsi="Calibri"/>
          <w:i/>
          <w:lang w:val="en-US"/>
        </w:rPr>
        <w:t>Downside</w:t>
      </w:r>
      <w:r>
        <w:rPr>
          <w:rFonts w:ascii="Calibri" w:hAnsi="Calibri"/>
          <w:lang w:val="en-US"/>
        </w:rPr>
        <w:t xml:space="preserve">), </w:t>
      </w:r>
      <w:r>
        <w:rPr>
          <w:rFonts w:ascii="Calibri" w:hAnsi="Calibri"/>
        </w:rPr>
        <w:t>η</w:t>
      </w:r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</w:rPr>
        <w:t>πολιτικο</w:t>
      </w:r>
      <w:proofErr w:type="spellEnd"/>
      <w:r>
        <w:rPr>
          <w:rFonts w:ascii="Calibri" w:hAnsi="Calibri"/>
          <w:lang w:val="en-US"/>
        </w:rPr>
        <w:t>-</w:t>
      </w:r>
      <w:r>
        <w:rPr>
          <w:rFonts w:ascii="Calibri" w:hAnsi="Calibri"/>
        </w:rPr>
        <w:t>επιστημονική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φαντασία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του</w:t>
      </w:r>
      <w:r>
        <w:rPr>
          <w:rFonts w:ascii="Calibri" w:hAnsi="Calibri"/>
          <w:lang w:val="en-US"/>
        </w:rPr>
        <w:t xml:space="preserve"> Bryan Talbot (</w:t>
      </w:r>
      <w:r>
        <w:rPr>
          <w:rFonts w:ascii="Calibri" w:hAnsi="Calibri"/>
          <w:i/>
          <w:lang w:val="en-US"/>
        </w:rPr>
        <w:t>Luther Arkwright</w:t>
      </w:r>
      <w:r>
        <w:rPr>
          <w:rFonts w:ascii="Calibri" w:hAnsi="Calibri"/>
          <w:lang w:val="en-US"/>
        </w:rPr>
        <w:t xml:space="preserve">), o </w:t>
      </w:r>
      <w:r>
        <w:rPr>
          <w:rFonts w:ascii="Calibri" w:hAnsi="Calibri"/>
        </w:rPr>
        <w:t>τρόμος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των</w:t>
      </w:r>
      <w:r>
        <w:rPr>
          <w:rFonts w:ascii="Calibri" w:hAnsi="Calibri"/>
          <w:lang w:val="en-US"/>
        </w:rPr>
        <w:t xml:space="preserve"> Alan Moore – Eddie Campbell (</w:t>
      </w:r>
      <w:r>
        <w:rPr>
          <w:rFonts w:ascii="Calibri" w:hAnsi="Calibri"/>
          <w:i/>
          <w:lang w:val="en-US"/>
        </w:rPr>
        <w:t>From Hell</w:t>
      </w:r>
      <w:r>
        <w:rPr>
          <w:rFonts w:ascii="Calibri" w:hAnsi="Calibri"/>
          <w:lang w:val="en-US"/>
        </w:rPr>
        <w:t xml:space="preserve">) </w:t>
      </w:r>
      <w:r>
        <w:rPr>
          <w:rFonts w:ascii="Calibri" w:hAnsi="Calibri"/>
        </w:rPr>
        <w:t>και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του</w:t>
      </w:r>
      <w:r>
        <w:rPr>
          <w:rFonts w:ascii="Calibri" w:hAnsi="Calibri"/>
          <w:lang w:val="en-US"/>
        </w:rPr>
        <w:t>Joe Coleman (</w:t>
      </w:r>
      <w:r>
        <w:rPr>
          <w:rFonts w:ascii="Calibri" w:hAnsi="Calibri"/>
          <w:i/>
          <w:lang w:val="en-US"/>
        </w:rPr>
        <w:t>Cosmic Retribution</w:t>
      </w:r>
      <w:r>
        <w:rPr>
          <w:rFonts w:ascii="Calibri" w:hAnsi="Calibri"/>
          <w:lang w:val="en-US"/>
        </w:rPr>
        <w:t xml:space="preserve">), </w:t>
      </w:r>
      <w:r>
        <w:rPr>
          <w:rFonts w:ascii="Calibri" w:hAnsi="Calibri"/>
        </w:rPr>
        <w:t>η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ασθένεια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ως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κοινωνική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πάθηση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στα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κόμικς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του</w:t>
      </w:r>
      <w:r>
        <w:rPr>
          <w:rFonts w:ascii="Calibri" w:hAnsi="Calibri"/>
          <w:lang w:val="en-US"/>
        </w:rPr>
        <w:t xml:space="preserve"> Charles Burns (</w:t>
      </w:r>
      <w:r>
        <w:rPr>
          <w:rFonts w:ascii="Calibri" w:hAnsi="Calibri"/>
          <w:i/>
          <w:lang w:val="en-US"/>
        </w:rPr>
        <w:t>Black Hole</w:t>
      </w:r>
      <w:r>
        <w:rPr>
          <w:rFonts w:ascii="Calibri" w:hAnsi="Calibri"/>
          <w:lang w:val="en-US"/>
        </w:rPr>
        <w:t>).</w:t>
      </w:r>
    </w:p>
    <w:p w:rsidR="00905771" w:rsidRDefault="00905771" w:rsidP="00905771">
      <w:pPr>
        <w:rPr>
          <w:rFonts w:ascii="Calibri" w:hAnsi="Calibri"/>
          <w:lang w:val="en-US"/>
        </w:rPr>
      </w:pPr>
    </w:p>
    <w:p w:rsidR="00905771" w:rsidRDefault="00905771" w:rsidP="0090577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- </w:t>
      </w:r>
      <w:r>
        <w:rPr>
          <w:rFonts w:ascii="Calibri" w:hAnsi="Calibri"/>
        </w:rPr>
        <w:t>Νέα</w:t>
      </w:r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</w:rPr>
        <w:t>κόμικ</w:t>
      </w:r>
      <w:proofErr w:type="spellEnd"/>
      <w:r>
        <w:rPr>
          <w:rFonts w:ascii="Calibri" w:hAnsi="Calibri"/>
          <w:lang w:val="en-US"/>
        </w:rPr>
        <w:t>-</w:t>
      </w:r>
      <w:proofErr w:type="spellStart"/>
      <w:r>
        <w:rPr>
          <w:rFonts w:ascii="Calibri" w:hAnsi="Calibri"/>
        </w:rPr>
        <w:t>στριπς</w:t>
      </w:r>
      <w:proofErr w:type="spellEnd"/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με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νέο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περιεχόμενο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για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ενήλικους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αναγνώστες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ξεκινούν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να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δημοσιεύονται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σε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εφημερίδες</w:t>
      </w:r>
      <w:r>
        <w:rPr>
          <w:rFonts w:ascii="Calibri" w:hAnsi="Calibri"/>
          <w:lang w:val="en-US"/>
        </w:rPr>
        <w:t xml:space="preserve">: </w:t>
      </w:r>
      <w:r>
        <w:rPr>
          <w:rFonts w:ascii="Calibri" w:hAnsi="Calibri"/>
          <w:i/>
          <w:lang w:val="en-US"/>
        </w:rPr>
        <w:t xml:space="preserve">Doonesbury </w:t>
      </w:r>
      <w:r>
        <w:rPr>
          <w:rFonts w:ascii="Calibri" w:hAnsi="Calibri"/>
        </w:rPr>
        <w:t>του</w:t>
      </w:r>
      <w:r>
        <w:rPr>
          <w:rFonts w:ascii="Calibri" w:hAnsi="Calibri"/>
          <w:lang w:val="en-US"/>
        </w:rPr>
        <w:t xml:space="preserve"> Garry Trudeau, </w:t>
      </w:r>
      <w:r>
        <w:rPr>
          <w:rFonts w:ascii="Calibri" w:hAnsi="Calibri"/>
          <w:i/>
          <w:lang w:val="en-US"/>
        </w:rPr>
        <w:t xml:space="preserve">Boondocks </w:t>
      </w:r>
      <w:r>
        <w:rPr>
          <w:rFonts w:ascii="Calibri" w:hAnsi="Calibri"/>
        </w:rPr>
        <w:t>του</w:t>
      </w:r>
      <w:r>
        <w:rPr>
          <w:rFonts w:ascii="Calibri" w:hAnsi="Calibri"/>
          <w:lang w:val="en-US"/>
        </w:rPr>
        <w:t xml:space="preserve"> Aaron McGruder, </w:t>
      </w:r>
      <w:r>
        <w:rPr>
          <w:rFonts w:ascii="Calibri" w:hAnsi="Calibri"/>
          <w:i/>
          <w:lang w:val="en-US"/>
        </w:rPr>
        <w:t xml:space="preserve">Calvin and Hobbes </w:t>
      </w:r>
      <w:r>
        <w:rPr>
          <w:rFonts w:ascii="Calibri" w:hAnsi="Calibri"/>
        </w:rPr>
        <w:t>του</w:t>
      </w:r>
      <w:r>
        <w:rPr>
          <w:rFonts w:ascii="Calibri" w:hAnsi="Calibri"/>
          <w:lang w:val="en-US"/>
        </w:rPr>
        <w:t xml:space="preserve"> Bill Watterson </w:t>
      </w:r>
      <w:r>
        <w:rPr>
          <w:rFonts w:ascii="Calibri" w:hAnsi="Calibri"/>
        </w:rPr>
        <w:t>κ</w:t>
      </w:r>
      <w:r>
        <w:rPr>
          <w:rFonts w:ascii="Calibri" w:hAnsi="Calibri"/>
          <w:lang w:val="en-US"/>
        </w:rPr>
        <w:t>.</w:t>
      </w:r>
      <w:r>
        <w:rPr>
          <w:rFonts w:ascii="Calibri" w:hAnsi="Calibri"/>
        </w:rPr>
        <w:t>ά</w:t>
      </w:r>
      <w:r>
        <w:rPr>
          <w:rFonts w:ascii="Calibri" w:hAnsi="Calibri"/>
          <w:lang w:val="en-US"/>
        </w:rPr>
        <w:t>.</w:t>
      </w:r>
    </w:p>
    <w:p w:rsidR="00905771" w:rsidRDefault="00905771" w:rsidP="00905771">
      <w:pPr>
        <w:rPr>
          <w:rFonts w:ascii="Calibri" w:hAnsi="Calibri"/>
          <w:lang w:val="en-US"/>
        </w:rPr>
      </w:pPr>
    </w:p>
    <w:p w:rsidR="00905771" w:rsidRDefault="00905771" w:rsidP="00905771">
      <w:pPr>
        <w:rPr>
          <w:rFonts w:ascii="Calibri" w:hAnsi="Calibri"/>
        </w:rPr>
      </w:pPr>
      <w:r>
        <w:rPr>
          <w:rFonts w:ascii="Calibri" w:hAnsi="Calibri"/>
          <w:lang w:val="en-US"/>
        </w:rPr>
        <w:t xml:space="preserve">- H </w:t>
      </w:r>
      <w:r>
        <w:rPr>
          <w:rFonts w:ascii="Calibri" w:hAnsi="Calibri"/>
        </w:rPr>
        <w:t>απίστευτη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περίπτωση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λογοκρισίας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με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θύμα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τον</w:t>
      </w:r>
      <w:r>
        <w:rPr>
          <w:rFonts w:ascii="Calibri" w:hAnsi="Calibri"/>
          <w:lang w:val="en-US"/>
        </w:rPr>
        <w:t xml:space="preserve"> Michael Diana (</w:t>
      </w:r>
      <w:r>
        <w:rPr>
          <w:rFonts w:ascii="Calibri" w:hAnsi="Calibri"/>
          <w:i/>
          <w:lang w:val="en-US"/>
        </w:rPr>
        <w:t>Boiled Angel</w:t>
      </w:r>
      <w:r>
        <w:rPr>
          <w:rFonts w:ascii="Calibri" w:hAnsi="Calibri"/>
          <w:lang w:val="en-US"/>
        </w:rPr>
        <w:t xml:space="preserve">) </w:t>
      </w:r>
      <w:r>
        <w:rPr>
          <w:rFonts w:ascii="Calibri" w:hAnsi="Calibri"/>
        </w:rPr>
        <w:t>και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η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συσπείρωση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ενάντια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στις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λογοκριτικές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επεμβάσεις</w:t>
      </w:r>
      <w:r>
        <w:rPr>
          <w:rFonts w:ascii="Calibri" w:hAnsi="Calibri"/>
          <w:lang w:val="en-US"/>
        </w:rPr>
        <w:t xml:space="preserve"> (CBLDF, Peter </w:t>
      </w:r>
      <w:proofErr w:type="spellStart"/>
      <w:r>
        <w:rPr>
          <w:rFonts w:ascii="Calibri" w:hAnsi="Calibri"/>
          <w:lang w:val="en-US"/>
        </w:rPr>
        <w:t>Kuper</w:t>
      </w:r>
      <w:proofErr w:type="spellEnd"/>
      <w:r>
        <w:rPr>
          <w:rFonts w:ascii="Calibri" w:hAnsi="Calibri"/>
        </w:rPr>
        <w:t>κ</w:t>
      </w:r>
      <w:r>
        <w:rPr>
          <w:rFonts w:ascii="Calibri" w:hAnsi="Calibri"/>
          <w:lang w:val="en-US"/>
        </w:rPr>
        <w:t>.</w:t>
      </w:r>
      <w:proofErr w:type="spellStart"/>
      <w:r>
        <w:rPr>
          <w:rFonts w:ascii="Calibri" w:hAnsi="Calibri"/>
        </w:rPr>
        <w:t>λπ</w:t>
      </w:r>
      <w:proofErr w:type="spellEnd"/>
      <w:r>
        <w:rPr>
          <w:rFonts w:ascii="Calibri" w:hAnsi="Calibri"/>
          <w:lang w:val="en-US"/>
        </w:rPr>
        <w:t>.). To</w:t>
      </w:r>
      <w:r w:rsidRPr="003E7FC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παρατηρητήριο του </w:t>
      </w:r>
      <w:r>
        <w:rPr>
          <w:rFonts w:ascii="Calibri" w:hAnsi="Calibri"/>
          <w:lang w:val="en-US"/>
        </w:rPr>
        <w:t>CBLDF</w:t>
      </w:r>
      <w:r>
        <w:rPr>
          <w:rFonts w:ascii="Calibri" w:hAnsi="Calibri"/>
        </w:rPr>
        <w:t xml:space="preserve"> για τα κρούσματα λογοκρισίας και η αφιερωμένη στα κόμικς </w:t>
      </w:r>
      <w:r>
        <w:rPr>
          <w:rFonts w:ascii="Calibri" w:hAnsi="Calibri"/>
          <w:lang w:val="en-US"/>
        </w:rPr>
        <w:t>Banned</w:t>
      </w:r>
      <w:r w:rsidRPr="003E7FC4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Books</w:t>
      </w:r>
      <w:r w:rsidRPr="003E7FC4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Week</w:t>
      </w:r>
      <w:r w:rsidRPr="003E7FC4">
        <w:rPr>
          <w:rFonts w:ascii="Calibri" w:hAnsi="Calibri"/>
        </w:rPr>
        <w:t xml:space="preserve"> </w:t>
      </w:r>
      <w:r>
        <w:rPr>
          <w:rFonts w:ascii="Calibri" w:hAnsi="Calibri"/>
        </w:rPr>
        <w:t>το 2014.</w:t>
      </w:r>
    </w:p>
    <w:p w:rsidR="00905771" w:rsidRDefault="00905771" w:rsidP="00905771">
      <w:pPr>
        <w:rPr>
          <w:rFonts w:ascii="Calibri" w:hAnsi="Calibri"/>
        </w:rPr>
      </w:pPr>
    </w:p>
    <w:p w:rsidR="00905771" w:rsidRDefault="00905771" w:rsidP="00905771">
      <w:pPr>
        <w:rPr>
          <w:rFonts w:ascii="Calibri" w:hAnsi="Calibri"/>
          <w:u w:val="single"/>
          <w:lang w:val="en-US"/>
        </w:rPr>
      </w:pPr>
      <w:r>
        <w:rPr>
          <w:rFonts w:ascii="Calibri" w:hAnsi="Calibri"/>
          <w:u w:val="single"/>
        </w:rPr>
        <w:t>Προτεινόμενη βιβλιογραφία</w:t>
      </w:r>
      <w:r>
        <w:rPr>
          <w:rFonts w:ascii="Calibri" w:hAnsi="Calibri"/>
          <w:u w:val="single"/>
          <w:lang w:val="en-US"/>
        </w:rPr>
        <w:t>:</w:t>
      </w:r>
    </w:p>
    <w:p w:rsidR="00905771" w:rsidRDefault="00905771" w:rsidP="00905771">
      <w:pPr>
        <w:numPr>
          <w:ilvl w:val="0"/>
          <w:numId w:val="1"/>
        </w:numPr>
        <w:contextualSpacing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Sabin</w:t>
      </w:r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lang w:val="en-US"/>
        </w:rPr>
        <w:t>Roger</w:t>
      </w:r>
      <w:r>
        <w:rPr>
          <w:b/>
          <w:sz w:val="20"/>
          <w:szCs w:val="20"/>
        </w:rPr>
        <w:t xml:space="preserve">, </w:t>
      </w:r>
      <w:r>
        <w:rPr>
          <w:b/>
          <w:i/>
          <w:sz w:val="20"/>
          <w:szCs w:val="20"/>
        </w:rPr>
        <w:t xml:space="preserve">Κόμικς ή </w:t>
      </w:r>
      <w:proofErr w:type="spellStart"/>
      <w:r>
        <w:rPr>
          <w:b/>
          <w:i/>
          <w:sz w:val="20"/>
          <w:szCs w:val="20"/>
        </w:rPr>
        <w:t>Κομιξ</w:t>
      </w:r>
      <w:proofErr w:type="spellEnd"/>
      <w:r>
        <w:rPr>
          <w:b/>
          <w:i/>
          <w:sz w:val="20"/>
          <w:szCs w:val="20"/>
        </w:rPr>
        <w:t>; Η Ιστορία μιας «Σχεδόν» Τέχνης</w:t>
      </w:r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μτφρ</w:t>
      </w:r>
      <w:proofErr w:type="spellEnd"/>
      <w:r>
        <w:rPr>
          <w:b/>
          <w:sz w:val="20"/>
          <w:szCs w:val="20"/>
        </w:rPr>
        <w:t xml:space="preserve">.: Γιώργος </w:t>
      </w:r>
      <w:proofErr w:type="spellStart"/>
      <w:r>
        <w:rPr>
          <w:b/>
          <w:sz w:val="20"/>
          <w:szCs w:val="20"/>
        </w:rPr>
        <w:t>Μπαρουξής</w:t>
      </w:r>
      <w:proofErr w:type="spellEnd"/>
      <w:r>
        <w:rPr>
          <w:b/>
          <w:sz w:val="20"/>
          <w:szCs w:val="20"/>
        </w:rPr>
        <w:t xml:space="preserve">). Αθήνα: </w:t>
      </w:r>
      <w:proofErr w:type="spellStart"/>
      <w:r>
        <w:rPr>
          <w:b/>
          <w:sz w:val="20"/>
          <w:szCs w:val="20"/>
          <w:lang w:val="en-US"/>
        </w:rPr>
        <w:t>Terzobooks</w:t>
      </w:r>
      <w:proofErr w:type="spellEnd"/>
      <w:r>
        <w:rPr>
          <w:b/>
          <w:sz w:val="20"/>
          <w:szCs w:val="20"/>
        </w:rPr>
        <w:t>, 1997. (σελ. 177-215)</w:t>
      </w:r>
    </w:p>
    <w:p w:rsidR="00905771" w:rsidRDefault="00905771" w:rsidP="00905771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Hatfield, Charles, </w:t>
      </w:r>
      <w:r>
        <w:rPr>
          <w:i/>
          <w:sz w:val="20"/>
          <w:szCs w:val="20"/>
          <w:lang w:val="en-US"/>
        </w:rPr>
        <w:t>Alternative Comics, An Emerging Literature</w:t>
      </w:r>
      <w:r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Μισισίπι</w:t>
      </w:r>
      <w:r>
        <w:rPr>
          <w:sz w:val="20"/>
          <w:szCs w:val="20"/>
          <w:lang w:val="en-US"/>
        </w:rPr>
        <w:t>: University Press of               Mississippi, 2001. (</w:t>
      </w:r>
      <w:r>
        <w:rPr>
          <w:sz w:val="20"/>
          <w:szCs w:val="20"/>
        </w:rPr>
        <w:t>σελ</w:t>
      </w:r>
      <w:r>
        <w:rPr>
          <w:sz w:val="20"/>
          <w:szCs w:val="20"/>
          <w:lang w:val="en-US"/>
        </w:rPr>
        <w:t>. 60-74)</w:t>
      </w:r>
    </w:p>
    <w:p w:rsidR="00905771" w:rsidRDefault="00905771" w:rsidP="00905771">
      <w:pPr>
        <w:numPr>
          <w:ilvl w:val="0"/>
          <w:numId w:val="1"/>
        </w:numPr>
        <w:contextualSpacing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McCloud, Scott, </w:t>
      </w:r>
      <w:r>
        <w:rPr>
          <w:b/>
          <w:i/>
          <w:sz w:val="20"/>
          <w:szCs w:val="20"/>
          <w:lang w:val="en-US"/>
        </w:rPr>
        <w:t>Reinventing Comics</w:t>
      </w:r>
      <w:r>
        <w:rPr>
          <w:b/>
          <w:sz w:val="20"/>
          <w:szCs w:val="20"/>
          <w:lang w:val="en-US"/>
        </w:rPr>
        <w:t xml:space="preserve">. </w:t>
      </w:r>
      <w:r>
        <w:rPr>
          <w:b/>
          <w:sz w:val="20"/>
          <w:szCs w:val="20"/>
        </w:rPr>
        <w:t>Νέα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Υόρκη</w:t>
      </w:r>
      <w:r>
        <w:rPr>
          <w:b/>
          <w:sz w:val="20"/>
          <w:szCs w:val="20"/>
          <w:lang w:val="en-US"/>
        </w:rPr>
        <w:t>: Paradox Press, 2000. (</w:t>
      </w:r>
      <w:r>
        <w:rPr>
          <w:b/>
          <w:sz w:val="20"/>
          <w:szCs w:val="20"/>
        </w:rPr>
        <w:t>σελ</w:t>
      </w:r>
      <w:r>
        <w:rPr>
          <w:b/>
          <w:sz w:val="20"/>
          <w:szCs w:val="20"/>
          <w:lang w:val="en-US"/>
        </w:rPr>
        <w:t>. 96-125)</w:t>
      </w:r>
    </w:p>
    <w:p w:rsidR="00905771" w:rsidRDefault="00905771" w:rsidP="00905771">
      <w:pPr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Sabin, Roger, </w:t>
      </w:r>
      <w:r>
        <w:rPr>
          <w:i/>
          <w:sz w:val="20"/>
          <w:szCs w:val="20"/>
          <w:lang w:val="en-US"/>
        </w:rPr>
        <w:t>Adult Comics</w:t>
      </w:r>
      <w:r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Λονδίνο</w:t>
      </w:r>
      <w:r>
        <w:rPr>
          <w:sz w:val="20"/>
          <w:szCs w:val="20"/>
          <w:lang w:val="en-US"/>
        </w:rPr>
        <w:t>: Routledge, 1993. (</w:t>
      </w:r>
      <w:r>
        <w:rPr>
          <w:sz w:val="20"/>
          <w:szCs w:val="20"/>
        </w:rPr>
        <w:t>σελ</w:t>
      </w:r>
      <w:r>
        <w:rPr>
          <w:sz w:val="20"/>
          <w:szCs w:val="20"/>
          <w:lang w:val="en-US"/>
        </w:rPr>
        <w:t xml:space="preserve">. 96-129, 171-179)           </w:t>
      </w:r>
    </w:p>
    <w:p w:rsidR="00905771" w:rsidRDefault="00905771" w:rsidP="00905771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sz w:val="20"/>
          <w:szCs w:val="20"/>
        </w:rPr>
        <w:t>Δες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και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τη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συζήτηση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μεταξύ</w:t>
      </w:r>
      <w:r>
        <w:rPr>
          <w:sz w:val="20"/>
          <w:szCs w:val="20"/>
          <w:lang w:val="en-US"/>
        </w:rPr>
        <w:t xml:space="preserve"> Bill </w:t>
      </w:r>
      <w:proofErr w:type="spellStart"/>
      <w:r>
        <w:rPr>
          <w:sz w:val="20"/>
          <w:szCs w:val="20"/>
          <w:lang w:val="en-US"/>
        </w:rPr>
        <w:t>Kartalopoulos</w:t>
      </w:r>
      <w:proofErr w:type="spellEnd"/>
      <w:r>
        <w:rPr>
          <w:sz w:val="20"/>
          <w:szCs w:val="20"/>
          <w:lang w:val="en-US"/>
        </w:rPr>
        <w:t xml:space="preserve">, Gilbert Hernandez, </w:t>
      </w:r>
      <w:proofErr w:type="spellStart"/>
      <w:r>
        <w:rPr>
          <w:sz w:val="20"/>
          <w:szCs w:val="20"/>
          <w:lang w:val="en-US"/>
        </w:rPr>
        <w:t>Haime</w:t>
      </w:r>
      <w:proofErr w:type="spellEnd"/>
      <w:r>
        <w:rPr>
          <w:sz w:val="20"/>
          <w:szCs w:val="20"/>
          <w:lang w:val="en-US"/>
        </w:rPr>
        <w:t xml:space="preserve"> Hernandez, Daniel </w:t>
      </w:r>
      <w:proofErr w:type="spellStart"/>
      <w:r>
        <w:rPr>
          <w:sz w:val="20"/>
          <w:szCs w:val="20"/>
          <w:lang w:val="en-US"/>
        </w:rPr>
        <w:t>Clowes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και</w:t>
      </w:r>
      <w:r>
        <w:rPr>
          <w:sz w:val="20"/>
          <w:szCs w:val="20"/>
          <w:lang w:val="en-US"/>
        </w:rPr>
        <w:t xml:space="preserve"> Adrian </w:t>
      </w:r>
      <w:proofErr w:type="spellStart"/>
      <w:r>
        <w:rPr>
          <w:sz w:val="20"/>
          <w:szCs w:val="20"/>
          <w:lang w:val="en-US"/>
        </w:rPr>
        <w:t>Tomine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στο</w:t>
      </w:r>
      <w:r>
        <w:rPr>
          <w:sz w:val="20"/>
          <w:szCs w:val="20"/>
          <w:lang w:val="en-US"/>
        </w:rPr>
        <w:t>: http://www.youtube.com/watch?v=3YruwIaC010&amp;index=2&amp;list=PLkj_es9b_olhtVxbNnixQMocIbiijSQAB</w:t>
      </w:r>
    </w:p>
    <w:p w:rsidR="00905771" w:rsidRDefault="00905771" w:rsidP="00905771">
      <w:pPr>
        <w:rPr>
          <w:lang w:val="en-US"/>
        </w:rPr>
      </w:pPr>
    </w:p>
    <w:p w:rsidR="00905771" w:rsidRPr="003E7FC4" w:rsidRDefault="00905771" w:rsidP="00905771">
      <w:pPr>
        <w:rPr>
          <w:lang w:val="en-US"/>
        </w:rPr>
      </w:pPr>
    </w:p>
    <w:p w:rsidR="00757671" w:rsidRPr="00905771" w:rsidRDefault="00757671">
      <w:pPr>
        <w:rPr>
          <w:lang w:val="en-US"/>
        </w:rPr>
      </w:pPr>
    </w:p>
    <w:sectPr w:rsidR="00757671" w:rsidRPr="00905771" w:rsidSect="00EC6CC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B5" w:rsidRDefault="003C7CB5">
      <w:r>
        <w:separator/>
      </w:r>
    </w:p>
  </w:endnote>
  <w:endnote w:type="continuationSeparator" w:id="0">
    <w:p w:rsidR="003C7CB5" w:rsidRDefault="003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B5" w:rsidRDefault="003C7CB5">
      <w:r>
        <w:separator/>
      </w:r>
    </w:p>
  </w:footnote>
  <w:footnote w:type="continuationSeparator" w:id="0">
    <w:p w:rsidR="003C7CB5" w:rsidRDefault="003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E0" w:rsidRDefault="00905771">
    <w:pPr>
      <w:pStyle w:val="a4"/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 xml:space="preserve">ΙΣΤΟΡΙΚΕΣ ΚΑΙ ΘΕΩΡΗΤΙΚΕΣ ΠΡΟΣΕΓΓΙΣΕΙΣ </w:t>
    </w:r>
    <w:r w:rsidRPr="00AE76D7">
      <w:rPr>
        <w:rFonts w:asciiTheme="majorHAnsi" w:eastAsiaTheme="majorEastAsia" w:hAnsiTheme="majorHAnsi" w:cstheme="majorBidi"/>
        <w:sz w:val="18"/>
        <w:szCs w:val="18"/>
      </w:rPr>
      <w:t xml:space="preserve">ΤΩΝ ΚΟΜΙΚΣ  </w:t>
    </w:r>
  </w:p>
  <w:p w:rsidR="00AE76D7" w:rsidRDefault="00905771">
    <w:pPr>
      <w:pStyle w:val="a4"/>
    </w:pPr>
    <w:r w:rsidRPr="00AE76D7">
      <w:rPr>
        <w:rFonts w:asciiTheme="majorHAnsi" w:eastAsiaTheme="majorEastAsia" w:hAnsiTheme="majorHAnsi" w:cstheme="majorBidi"/>
        <w:sz w:val="18"/>
        <w:szCs w:val="18"/>
      </w:rPr>
      <w:t>ΤΜΗΜΑ ΘΕΩΡΙΑΣ ΚΑΙ ΙΣΤΟΡΙΑΣ ΤΗΣ ΤΕΧΝΗΣ</w:t>
    </w:r>
    <w:r>
      <w:rPr>
        <w:rFonts w:asciiTheme="majorHAnsi" w:eastAsiaTheme="majorEastAsia" w:hAnsiTheme="majorHAnsi" w:cstheme="majorBidi"/>
        <w:sz w:val="18"/>
        <w:szCs w:val="18"/>
      </w:rPr>
      <w:t xml:space="preserve"> – </w:t>
    </w:r>
    <w:r w:rsidRPr="00AE76D7">
      <w:rPr>
        <w:rFonts w:asciiTheme="majorHAnsi" w:eastAsiaTheme="majorEastAsia" w:hAnsiTheme="majorHAnsi" w:cstheme="majorBidi"/>
        <w:sz w:val="18"/>
        <w:szCs w:val="18"/>
      </w:rPr>
      <w:t>ΑΣΚΤ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</w:t>
    </w:r>
    <w:r w:rsidRPr="00AE76D7">
      <w:rPr>
        <w:rFonts w:asciiTheme="majorHAnsi" w:eastAsiaTheme="majorEastAsia" w:hAnsiTheme="majorHAnsi" w:cstheme="majorBidi"/>
        <w:sz w:val="18"/>
        <w:szCs w:val="18"/>
      </w:rPr>
      <w:t xml:space="preserve">Διδάσκων: Γιάννης </w:t>
    </w:r>
    <w:proofErr w:type="spellStart"/>
    <w:r w:rsidRPr="00AE76D7">
      <w:rPr>
        <w:rFonts w:asciiTheme="majorHAnsi" w:eastAsiaTheme="majorEastAsia" w:hAnsiTheme="majorHAnsi" w:cstheme="majorBidi"/>
        <w:sz w:val="18"/>
        <w:szCs w:val="18"/>
      </w:rPr>
      <w:t>Κουκουλάς</w:t>
    </w:r>
    <w:proofErr w:type="spellEnd"/>
    <w:r w:rsidR="003C7CB5">
      <w:rPr>
        <w:rFonts w:asciiTheme="majorHAnsi" w:eastAsiaTheme="majorEastAsia" w:hAnsiTheme="majorHAnsi" w:cstheme="majorBidi"/>
        <w:noProof/>
      </w:rPr>
      <w:pict>
        <v:group id="Ομάδα 194" o:spid="_x0000_s2051" style="position:absolute;margin-left:0;margin-top:0;width:791.15pt;height:1in;z-index:251662336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2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2053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  <w:r w:rsidR="003C7CB5">
      <w:rPr>
        <w:rFonts w:asciiTheme="majorHAnsi" w:eastAsiaTheme="majorEastAsia" w:hAnsiTheme="majorHAnsi" w:cstheme="majorBidi"/>
        <w:noProof/>
      </w:rPr>
      <w:pict>
        <v:rect id="Ορθογώνιο 200" o:spid="_x0000_s2050" style="position:absolute;margin-left:0;margin-top:0;width:7.15pt;height:64.8pt;z-index:251661312;visibility:visible;mso-height-percent:900;mso-position-horizontal:center;mso-position-horizontal-relative:right-margin-area;mso-position-vertical:top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" fillcolor="#4bacc6 [3208]" strokecolor="#4f81bd [3204]">
          <w10:wrap anchorx="margin" anchory="page"/>
        </v:rect>
      </w:pict>
    </w:r>
    <w:r w:rsidR="003C7CB5">
      <w:rPr>
        <w:rFonts w:asciiTheme="majorHAnsi" w:eastAsiaTheme="majorEastAsia" w:hAnsiTheme="majorHAnsi" w:cstheme="majorBidi"/>
        <w:noProof/>
      </w:rPr>
      <w:pict>
        <v:rect id="Ορθογώνιο 202" o:spid="_x0000_s2049" style="position:absolute;margin-left:0;margin-top:0;width:7.15pt;height:64.8pt;z-index:251660288;visibility:visible;mso-height-percent:900;mso-position-horizontal:center;mso-position-horizontal-relative:left-margin-area;mso-position-vertical:top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" fillcolor="#4bacc6 [3208]" strokecolor="#4f81bd [3204]"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D08"/>
    <w:multiLevelType w:val="hybridMultilevel"/>
    <w:tmpl w:val="86BA1BAA"/>
    <w:lvl w:ilvl="0" w:tplc="5B00A9B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771"/>
    <w:rsid w:val="0038467B"/>
    <w:rsid w:val="003C7CB5"/>
    <w:rsid w:val="00757671"/>
    <w:rsid w:val="0090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DEB9196"/>
  <w15:docId w15:val="{7AFD3B04-22E2-46C8-87FE-21529CAC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7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0577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0577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dcterms:created xsi:type="dcterms:W3CDTF">2022-12-14T06:17:00Z</dcterms:created>
  <dcterms:modified xsi:type="dcterms:W3CDTF">2022-12-14T06:17:00Z</dcterms:modified>
</cp:coreProperties>
</file>