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3B1" w:rsidRPr="003773B1" w:rsidRDefault="003773B1" w:rsidP="003773B1">
      <w:pPr>
        <w:spacing w:after="0" w:line="240" w:lineRule="auto"/>
        <w:rPr>
          <w:rFonts w:ascii="Times New Roman" w:eastAsia="Times New Roman" w:hAnsi="Times New Roman" w:cs="Times New Roman"/>
          <w:sz w:val="40"/>
          <w:szCs w:val="40"/>
        </w:rPr>
      </w:pPr>
      <w:r w:rsidRPr="003773B1">
        <w:rPr>
          <w:rFonts w:ascii="Times New Roman" w:eastAsia="Times New Roman" w:hAnsi="Times New Roman" w:cs="Times New Roman"/>
          <w:sz w:val="40"/>
          <w:szCs w:val="40"/>
          <w:lang w:val="el-GR"/>
        </w:rPr>
        <w:t xml:space="preserve">Πώς επάρχεται μια περιοχή από ένα κέντρο (εξουσίας) σε ό,τι αφορά συμπεριφορές και ήθη που επιβάλλονται; Πώς ο επαρχόμενος καταλήγει επαρχιώτης αν δεν θεωρείται αυτόχρημα ως τέτοιος επειδή απλώς απέχει από το κέντρο; Πώς με άλλα λόγια η διοικητική υπαγωγή νοείται ως πολιτισμική υποτέλεια ή οπισθοδρόμηση; Πώς κατόπιν κατασκευάζεται το άλλοθι της υποτέλειας-κυριαρχίας και η κατάσταση εξωραϊζεται, μέσω της αναγνώρισης της (εξωτικής) ιδιοπροσωπίας του επαρχόμενου και της αισθητικοποίησης της εγκατάλειψης; Πώς το βιώνουν αυτό οι επαρχόμενοι; Πώς αυτοπροσδιορίζονται, πώς περιγράφουν τον εαυτό, τη ζωή, τον τόπο τους με εικόνες; </w:t>
      </w:r>
    </w:p>
    <w:p w:rsidR="003773B1" w:rsidRPr="003773B1" w:rsidRDefault="003773B1" w:rsidP="003773B1">
      <w:pPr>
        <w:spacing w:after="0" w:line="240" w:lineRule="auto"/>
        <w:rPr>
          <w:rFonts w:ascii="Times New Roman" w:eastAsia="Times New Roman" w:hAnsi="Times New Roman" w:cs="Times New Roman"/>
          <w:sz w:val="40"/>
          <w:szCs w:val="40"/>
        </w:rPr>
      </w:pPr>
    </w:p>
    <w:p w:rsidR="003773B1" w:rsidRPr="003773B1" w:rsidRDefault="003773B1" w:rsidP="003773B1">
      <w:pPr>
        <w:spacing w:after="0" w:line="240" w:lineRule="auto"/>
        <w:rPr>
          <w:rFonts w:ascii="Times New Roman" w:eastAsia="Times New Roman" w:hAnsi="Times New Roman" w:cs="Times New Roman"/>
          <w:sz w:val="40"/>
          <w:szCs w:val="40"/>
          <w:lang w:val="el-GR"/>
        </w:rPr>
      </w:pPr>
      <w:r w:rsidRPr="003773B1">
        <w:rPr>
          <w:rFonts w:ascii="Times New Roman" w:eastAsia="Times New Roman" w:hAnsi="Times New Roman" w:cs="Times New Roman"/>
          <w:sz w:val="40"/>
          <w:szCs w:val="40"/>
          <w:lang w:val="el-GR"/>
        </w:rPr>
        <w:t xml:space="preserve">Αυτά είναι ορισμένα από τα ερωτήματα που τίθενται από τη θεωρία εδώ και αρκετές πλέον δεκαετίες και που απασχολούν το συλλογικό εγχείρημα </w:t>
      </w:r>
      <w:r w:rsidRPr="003773B1">
        <w:rPr>
          <w:rFonts w:ascii="Times New Roman" w:eastAsia="Times New Roman" w:hAnsi="Times New Roman" w:cs="Times New Roman"/>
          <w:sz w:val="40"/>
          <w:szCs w:val="40"/>
        </w:rPr>
        <w:t>The</w:t>
      </w:r>
      <w:r w:rsidRPr="003773B1">
        <w:rPr>
          <w:rFonts w:ascii="Times New Roman" w:eastAsia="Times New Roman" w:hAnsi="Times New Roman" w:cs="Times New Roman"/>
          <w:sz w:val="40"/>
          <w:szCs w:val="40"/>
          <w:lang w:val="el-GR"/>
        </w:rPr>
        <w:t xml:space="preserve"> </w:t>
      </w:r>
      <w:r w:rsidRPr="003773B1">
        <w:rPr>
          <w:rFonts w:ascii="Times New Roman" w:eastAsia="Times New Roman" w:hAnsi="Times New Roman" w:cs="Times New Roman"/>
          <w:sz w:val="40"/>
          <w:szCs w:val="40"/>
        </w:rPr>
        <w:t>Provinces</w:t>
      </w:r>
      <w:r w:rsidRPr="003773B1">
        <w:rPr>
          <w:rFonts w:ascii="Times New Roman" w:eastAsia="Times New Roman" w:hAnsi="Times New Roman" w:cs="Times New Roman"/>
          <w:sz w:val="40"/>
          <w:szCs w:val="40"/>
          <w:lang w:val="el-GR"/>
        </w:rPr>
        <w:t xml:space="preserve"> το οποίο συγκεντρώνει φωτογράφους που δουλεύουν μακριά από την Αθήνα αλλά και κάποιους που έχοντας ως βάση την Αθήνα φωτογραφίζουν συστηματικά μακριά της. </w:t>
      </w:r>
    </w:p>
    <w:p w:rsidR="003773B1" w:rsidRPr="003773B1" w:rsidRDefault="003773B1" w:rsidP="003773B1">
      <w:pPr>
        <w:spacing w:after="0" w:line="240" w:lineRule="auto"/>
        <w:rPr>
          <w:rFonts w:ascii="Times New Roman" w:eastAsia="Times New Roman" w:hAnsi="Times New Roman" w:cs="Times New Roman"/>
          <w:sz w:val="40"/>
          <w:szCs w:val="40"/>
          <w:lang w:val="el-GR"/>
        </w:rPr>
      </w:pPr>
    </w:p>
    <w:p w:rsidR="003773B1" w:rsidRPr="003773B1" w:rsidRDefault="003773B1" w:rsidP="003773B1">
      <w:pPr>
        <w:spacing w:after="0" w:line="240" w:lineRule="auto"/>
        <w:rPr>
          <w:rFonts w:ascii="Times New Roman" w:eastAsia="Times New Roman" w:hAnsi="Times New Roman" w:cs="Times New Roman"/>
          <w:sz w:val="40"/>
          <w:szCs w:val="40"/>
          <w:lang w:val="el-GR"/>
        </w:rPr>
      </w:pPr>
      <w:r w:rsidRPr="003773B1">
        <w:rPr>
          <w:rFonts w:ascii="Times New Roman" w:eastAsia="Times New Roman" w:hAnsi="Times New Roman" w:cs="Times New Roman"/>
          <w:sz w:val="40"/>
          <w:szCs w:val="40"/>
          <w:lang w:val="el-GR"/>
        </w:rPr>
        <w:t xml:space="preserve">Οι οκτώ φωτογράφοι του </w:t>
      </w:r>
      <w:r w:rsidRPr="003773B1">
        <w:rPr>
          <w:rFonts w:ascii="Times New Roman" w:eastAsia="Times New Roman" w:hAnsi="Times New Roman" w:cs="Times New Roman"/>
          <w:sz w:val="40"/>
          <w:szCs w:val="40"/>
        </w:rPr>
        <w:t>The</w:t>
      </w:r>
      <w:r w:rsidRPr="003773B1">
        <w:rPr>
          <w:rFonts w:ascii="Times New Roman" w:eastAsia="Times New Roman" w:hAnsi="Times New Roman" w:cs="Times New Roman"/>
          <w:sz w:val="40"/>
          <w:szCs w:val="40"/>
          <w:lang w:val="el-GR"/>
        </w:rPr>
        <w:t xml:space="preserve"> </w:t>
      </w:r>
      <w:r w:rsidRPr="003773B1">
        <w:rPr>
          <w:rFonts w:ascii="Times New Roman" w:eastAsia="Times New Roman" w:hAnsi="Times New Roman" w:cs="Times New Roman"/>
          <w:sz w:val="40"/>
          <w:szCs w:val="40"/>
        </w:rPr>
        <w:t>Provinces</w:t>
      </w:r>
      <w:r w:rsidRPr="003773B1">
        <w:rPr>
          <w:rFonts w:ascii="Times New Roman" w:eastAsia="Times New Roman" w:hAnsi="Times New Roman" w:cs="Times New Roman"/>
          <w:sz w:val="40"/>
          <w:szCs w:val="40"/>
          <w:lang w:val="el-GR"/>
        </w:rPr>
        <w:t xml:space="preserve"> κινούνται με βάση τις συμβάσεις (υφολογικές, δεοντολογικές) της σύγχρονης τεκμηριωτικής φωτογραφίας. Κοινή αναφορά στη δουλειά τους οι φωτογράφοι του </w:t>
      </w:r>
      <w:r w:rsidRPr="003773B1">
        <w:rPr>
          <w:rFonts w:ascii="Times New Roman" w:eastAsia="Times New Roman" w:hAnsi="Times New Roman" w:cs="Times New Roman"/>
          <w:sz w:val="40"/>
          <w:szCs w:val="40"/>
        </w:rPr>
        <w:t>New</w:t>
      </w:r>
      <w:r w:rsidRPr="003773B1">
        <w:rPr>
          <w:rFonts w:ascii="Times New Roman" w:eastAsia="Times New Roman" w:hAnsi="Times New Roman" w:cs="Times New Roman"/>
          <w:sz w:val="40"/>
          <w:szCs w:val="40"/>
          <w:lang w:val="el-GR"/>
        </w:rPr>
        <w:t xml:space="preserve"> </w:t>
      </w:r>
      <w:proofErr w:type="spellStart"/>
      <w:r w:rsidRPr="003773B1">
        <w:rPr>
          <w:rFonts w:ascii="Times New Roman" w:eastAsia="Times New Roman" w:hAnsi="Times New Roman" w:cs="Times New Roman"/>
          <w:sz w:val="40"/>
          <w:szCs w:val="40"/>
        </w:rPr>
        <w:t>Topographics</w:t>
      </w:r>
      <w:proofErr w:type="spellEnd"/>
      <w:r w:rsidRPr="003773B1">
        <w:rPr>
          <w:rFonts w:ascii="Times New Roman" w:eastAsia="Times New Roman" w:hAnsi="Times New Roman" w:cs="Times New Roman"/>
          <w:sz w:val="40"/>
          <w:szCs w:val="40"/>
          <w:lang w:val="el-GR"/>
        </w:rPr>
        <w:t xml:space="preserve"> και οι επίγονοί τους. Έχει ωστόσο κανείς την αίσθηση ότι αυτή δεν είναι μια γλώσσα δανεική, ότι το θέμα που οι οκτώ φωτογράφοι επιλέγουν δεν θα μπορούσε να </w:t>
      </w:r>
      <w:r w:rsidRPr="003773B1">
        <w:rPr>
          <w:rFonts w:ascii="Times New Roman" w:eastAsia="Times New Roman" w:hAnsi="Times New Roman" w:cs="Times New Roman"/>
          <w:sz w:val="40"/>
          <w:szCs w:val="40"/>
          <w:lang w:val="el-GR"/>
        </w:rPr>
        <w:lastRenderedPageBreak/>
        <w:t xml:space="preserve">απεικονιστεί αλλιώς. Ότι οι επαρχόμενοι κι οι τόποι τους έτσι είναι κι οποιαδήποτε άλλη ματιά πάνω τους θα ήταν χειραγώγηση, προβολές ηγεμονικές ενός κέντρου. Ότι μ' έναν τρόπο οι άνθρωποι αυτοί κάπως έτσι θα μιλούσαν για τον εαυτό τους και τη ζωή τους εκεί. Συμμετέχουν οι φωτογράφοι: Τάσος Ζωίδης, Νίκος Ζωάκης, Ελένη Μουζακίτη, Δημήτρης Μπαρούνης, Φωτεινή Παπαχατζή, Χρήστος Ροντογιάννης, Χρήστος Σωτηρόπουλος, Πάνος Χαραλαμπίδης &amp; Μαίρη Χαιρετάκη Πηγή: </w:t>
      </w:r>
      <w:r w:rsidRPr="003773B1">
        <w:rPr>
          <w:rFonts w:ascii="Times New Roman" w:eastAsia="Times New Roman" w:hAnsi="Times New Roman" w:cs="Times New Roman"/>
          <w:sz w:val="40"/>
          <w:szCs w:val="40"/>
        </w:rPr>
        <w:fldChar w:fldCharType="begin"/>
      </w:r>
      <w:r w:rsidRPr="003773B1">
        <w:rPr>
          <w:rFonts w:ascii="Times New Roman" w:eastAsia="Times New Roman" w:hAnsi="Times New Roman" w:cs="Times New Roman"/>
          <w:sz w:val="40"/>
          <w:szCs w:val="40"/>
          <w:lang w:val="el-GR"/>
        </w:rPr>
        <w:instrText xml:space="preserve"> </w:instrText>
      </w:r>
      <w:r w:rsidRPr="003773B1">
        <w:rPr>
          <w:rFonts w:ascii="Times New Roman" w:eastAsia="Times New Roman" w:hAnsi="Times New Roman" w:cs="Times New Roman"/>
          <w:sz w:val="40"/>
          <w:szCs w:val="40"/>
        </w:rPr>
        <w:instrText>HYPERLINK</w:instrText>
      </w:r>
      <w:r w:rsidRPr="003773B1">
        <w:rPr>
          <w:rFonts w:ascii="Times New Roman" w:eastAsia="Times New Roman" w:hAnsi="Times New Roman" w:cs="Times New Roman"/>
          <w:sz w:val="40"/>
          <w:szCs w:val="40"/>
          <w:lang w:val="el-GR"/>
        </w:rPr>
        <w:instrText xml:space="preserve"> "</w:instrText>
      </w:r>
      <w:r w:rsidRPr="003773B1">
        <w:rPr>
          <w:rFonts w:ascii="Times New Roman" w:eastAsia="Times New Roman" w:hAnsi="Times New Roman" w:cs="Times New Roman"/>
          <w:sz w:val="40"/>
          <w:szCs w:val="40"/>
        </w:rPr>
        <w:instrText>https</w:instrText>
      </w:r>
      <w:r w:rsidRPr="003773B1">
        <w:rPr>
          <w:rFonts w:ascii="Times New Roman" w:eastAsia="Times New Roman" w:hAnsi="Times New Roman" w:cs="Times New Roman"/>
          <w:sz w:val="40"/>
          <w:szCs w:val="40"/>
          <w:lang w:val="el-GR"/>
        </w:rPr>
        <w:instrText>://</w:instrText>
      </w:r>
      <w:r w:rsidRPr="003773B1">
        <w:rPr>
          <w:rFonts w:ascii="Times New Roman" w:eastAsia="Times New Roman" w:hAnsi="Times New Roman" w:cs="Times New Roman"/>
          <w:sz w:val="40"/>
          <w:szCs w:val="40"/>
        </w:rPr>
        <w:instrText>www</w:instrText>
      </w:r>
      <w:r w:rsidRPr="003773B1">
        <w:rPr>
          <w:rFonts w:ascii="Times New Roman" w:eastAsia="Times New Roman" w:hAnsi="Times New Roman" w:cs="Times New Roman"/>
          <w:sz w:val="40"/>
          <w:szCs w:val="40"/>
          <w:lang w:val="el-GR"/>
        </w:rPr>
        <w:instrText>.</w:instrText>
      </w:r>
      <w:r w:rsidRPr="003773B1">
        <w:rPr>
          <w:rFonts w:ascii="Times New Roman" w:eastAsia="Times New Roman" w:hAnsi="Times New Roman" w:cs="Times New Roman"/>
          <w:sz w:val="40"/>
          <w:szCs w:val="40"/>
        </w:rPr>
        <w:instrText>lifo</w:instrText>
      </w:r>
      <w:r w:rsidRPr="003773B1">
        <w:rPr>
          <w:rFonts w:ascii="Times New Roman" w:eastAsia="Times New Roman" w:hAnsi="Times New Roman" w:cs="Times New Roman"/>
          <w:sz w:val="40"/>
          <w:szCs w:val="40"/>
          <w:lang w:val="el-GR"/>
        </w:rPr>
        <w:instrText>.</w:instrText>
      </w:r>
      <w:r w:rsidRPr="003773B1">
        <w:rPr>
          <w:rFonts w:ascii="Times New Roman" w:eastAsia="Times New Roman" w:hAnsi="Times New Roman" w:cs="Times New Roman"/>
          <w:sz w:val="40"/>
          <w:szCs w:val="40"/>
        </w:rPr>
        <w:instrText>gr</w:instrText>
      </w:r>
      <w:r w:rsidRPr="003773B1">
        <w:rPr>
          <w:rFonts w:ascii="Times New Roman" w:eastAsia="Times New Roman" w:hAnsi="Times New Roman" w:cs="Times New Roman"/>
          <w:sz w:val="40"/>
          <w:szCs w:val="40"/>
          <w:lang w:val="el-GR"/>
        </w:rPr>
        <w:instrText>/</w:instrText>
      </w:r>
      <w:r w:rsidRPr="003773B1">
        <w:rPr>
          <w:rFonts w:ascii="Times New Roman" w:eastAsia="Times New Roman" w:hAnsi="Times New Roman" w:cs="Times New Roman"/>
          <w:sz w:val="40"/>
          <w:szCs w:val="40"/>
        </w:rPr>
        <w:instrText>guide</w:instrText>
      </w:r>
      <w:r w:rsidRPr="003773B1">
        <w:rPr>
          <w:rFonts w:ascii="Times New Roman" w:eastAsia="Times New Roman" w:hAnsi="Times New Roman" w:cs="Times New Roman"/>
          <w:sz w:val="40"/>
          <w:szCs w:val="40"/>
          <w:lang w:val="el-GR"/>
        </w:rPr>
        <w:instrText>/</w:instrText>
      </w:r>
      <w:r w:rsidRPr="003773B1">
        <w:rPr>
          <w:rFonts w:ascii="Times New Roman" w:eastAsia="Times New Roman" w:hAnsi="Times New Roman" w:cs="Times New Roman"/>
          <w:sz w:val="40"/>
          <w:szCs w:val="40"/>
        </w:rPr>
        <w:instrText>arts</w:instrText>
      </w:r>
      <w:r w:rsidRPr="003773B1">
        <w:rPr>
          <w:rFonts w:ascii="Times New Roman" w:eastAsia="Times New Roman" w:hAnsi="Times New Roman" w:cs="Times New Roman"/>
          <w:sz w:val="40"/>
          <w:szCs w:val="40"/>
          <w:lang w:val="el-GR"/>
        </w:rPr>
        <w:instrText>/5085/</w:instrText>
      </w:r>
      <w:r w:rsidRPr="003773B1">
        <w:rPr>
          <w:rFonts w:ascii="Times New Roman" w:eastAsia="Times New Roman" w:hAnsi="Times New Roman" w:cs="Times New Roman"/>
          <w:sz w:val="40"/>
          <w:szCs w:val="40"/>
        </w:rPr>
        <w:instrText>the</w:instrText>
      </w:r>
      <w:r w:rsidRPr="003773B1">
        <w:rPr>
          <w:rFonts w:ascii="Times New Roman" w:eastAsia="Times New Roman" w:hAnsi="Times New Roman" w:cs="Times New Roman"/>
          <w:sz w:val="40"/>
          <w:szCs w:val="40"/>
          <w:lang w:val="el-GR"/>
        </w:rPr>
        <w:instrText>-</w:instrText>
      </w:r>
      <w:r w:rsidRPr="003773B1">
        <w:rPr>
          <w:rFonts w:ascii="Times New Roman" w:eastAsia="Times New Roman" w:hAnsi="Times New Roman" w:cs="Times New Roman"/>
          <w:sz w:val="40"/>
          <w:szCs w:val="40"/>
        </w:rPr>
        <w:instrText>provinces</w:instrText>
      </w:r>
      <w:r w:rsidRPr="003773B1">
        <w:rPr>
          <w:rFonts w:ascii="Times New Roman" w:eastAsia="Times New Roman" w:hAnsi="Times New Roman" w:cs="Times New Roman"/>
          <w:sz w:val="40"/>
          <w:szCs w:val="40"/>
          <w:lang w:val="el-GR"/>
        </w:rPr>
        <w:instrText xml:space="preserve">" </w:instrText>
      </w:r>
      <w:r w:rsidRPr="003773B1">
        <w:rPr>
          <w:rFonts w:ascii="Times New Roman" w:eastAsia="Times New Roman" w:hAnsi="Times New Roman" w:cs="Times New Roman"/>
          <w:sz w:val="40"/>
          <w:szCs w:val="40"/>
        </w:rPr>
        <w:fldChar w:fldCharType="separate"/>
      </w:r>
      <w:r w:rsidRPr="003773B1">
        <w:rPr>
          <w:rFonts w:ascii="Times New Roman" w:eastAsia="Times New Roman" w:hAnsi="Times New Roman" w:cs="Times New Roman"/>
          <w:color w:val="0000FF"/>
          <w:sz w:val="40"/>
          <w:szCs w:val="40"/>
          <w:u w:val="single"/>
        </w:rPr>
        <w:t>www</w:t>
      </w:r>
      <w:r w:rsidRPr="003773B1">
        <w:rPr>
          <w:rFonts w:ascii="Times New Roman" w:eastAsia="Times New Roman" w:hAnsi="Times New Roman" w:cs="Times New Roman"/>
          <w:color w:val="0000FF"/>
          <w:sz w:val="40"/>
          <w:szCs w:val="40"/>
          <w:u w:val="single"/>
          <w:lang w:val="el-GR"/>
        </w:rPr>
        <w:t>.</w:t>
      </w:r>
      <w:proofErr w:type="spellStart"/>
      <w:r w:rsidRPr="003773B1">
        <w:rPr>
          <w:rFonts w:ascii="Times New Roman" w:eastAsia="Times New Roman" w:hAnsi="Times New Roman" w:cs="Times New Roman"/>
          <w:color w:val="0000FF"/>
          <w:sz w:val="40"/>
          <w:szCs w:val="40"/>
          <w:u w:val="single"/>
        </w:rPr>
        <w:t>lifo</w:t>
      </w:r>
      <w:proofErr w:type="spellEnd"/>
      <w:r w:rsidRPr="003773B1">
        <w:rPr>
          <w:rFonts w:ascii="Times New Roman" w:eastAsia="Times New Roman" w:hAnsi="Times New Roman" w:cs="Times New Roman"/>
          <w:color w:val="0000FF"/>
          <w:sz w:val="40"/>
          <w:szCs w:val="40"/>
          <w:u w:val="single"/>
          <w:lang w:val="el-GR"/>
        </w:rPr>
        <w:t>.</w:t>
      </w:r>
      <w:r w:rsidRPr="003773B1">
        <w:rPr>
          <w:rFonts w:ascii="Times New Roman" w:eastAsia="Times New Roman" w:hAnsi="Times New Roman" w:cs="Times New Roman"/>
          <w:color w:val="0000FF"/>
          <w:sz w:val="40"/>
          <w:szCs w:val="40"/>
          <w:u w:val="single"/>
        </w:rPr>
        <w:t>gr</w:t>
      </w:r>
      <w:r w:rsidRPr="003773B1">
        <w:rPr>
          <w:rFonts w:ascii="Times New Roman" w:eastAsia="Times New Roman" w:hAnsi="Times New Roman" w:cs="Times New Roman"/>
          <w:sz w:val="40"/>
          <w:szCs w:val="40"/>
        </w:rPr>
        <w:fldChar w:fldCharType="end"/>
      </w:r>
    </w:p>
    <w:p w:rsidR="003773B1" w:rsidRPr="003773B1" w:rsidRDefault="003773B1" w:rsidP="00284778">
      <w:pPr>
        <w:spacing w:before="100" w:beforeAutospacing="1" w:after="100" w:afterAutospacing="1" w:line="240" w:lineRule="auto"/>
        <w:rPr>
          <w:rFonts w:ascii="Times New Roman" w:eastAsia="Times New Roman" w:hAnsi="Times New Roman" w:cs="Times New Roman"/>
          <w:sz w:val="40"/>
          <w:szCs w:val="40"/>
          <w:lang w:val="el-GR"/>
        </w:rPr>
      </w:pPr>
    </w:p>
    <w:p w:rsidR="003773B1" w:rsidRPr="003773B1" w:rsidRDefault="003773B1" w:rsidP="00284778">
      <w:pPr>
        <w:spacing w:before="100" w:beforeAutospacing="1" w:after="100" w:afterAutospacing="1" w:line="240" w:lineRule="auto"/>
        <w:rPr>
          <w:rFonts w:ascii="Times New Roman" w:eastAsia="Times New Roman" w:hAnsi="Times New Roman" w:cs="Times New Roman"/>
          <w:sz w:val="24"/>
          <w:szCs w:val="24"/>
          <w:lang w:val="el-GR"/>
        </w:rPr>
      </w:pPr>
      <w:r w:rsidRPr="003773B1">
        <w:rPr>
          <w:rFonts w:ascii="Times New Roman" w:eastAsia="Times New Roman" w:hAnsi="Times New Roman" w:cs="Times New Roman"/>
          <w:sz w:val="24"/>
          <w:szCs w:val="24"/>
          <w:lang w:val="el-GR"/>
        </w:rPr>
        <w:t>https://www.lifo.gr/guide/arts/5085/the-provinces</w:t>
      </w:r>
    </w:p>
    <w:p w:rsidR="003773B1" w:rsidRPr="003773B1" w:rsidRDefault="003773B1" w:rsidP="00284778">
      <w:pPr>
        <w:spacing w:before="100" w:beforeAutospacing="1" w:after="100" w:afterAutospacing="1" w:line="240" w:lineRule="auto"/>
        <w:rPr>
          <w:rFonts w:ascii="Times New Roman" w:eastAsia="Times New Roman" w:hAnsi="Times New Roman" w:cs="Times New Roman"/>
          <w:sz w:val="24"/>
          <w:szCs w:val="24"/>
          <w:lang w:val="el-GR"/>
        </w:rPr>
      </w:pPr>
      <w:bookmarkStart w:id="0" w:name="_GoBack"/>
      <w:bookmarkEnd w:id="0"/>
    </w:p>
    <w:p w:rsidR="003773B1" w:rsidRPr="003773B1" w:rsidRDefault="003773B1" w:rsidP="00284778">
      <w:pPr>
        <w:spacing w:before="100" w:beforeAutospacing="1" w:after="100" w:afterAutospacing="1" w:line="240" w:lineRule="auto"/>
        <w:rPr>
          <w:rFonts w:ascii="Times New Roman" w:eastAsia="Times New Roman" w:hAnsi="Times New Roman" w:cs="Times New Roman"/>
          <w:sz w:val="24"/>
          <w:szCs w:val="24"/>
          <w:lang w:val="el-GR"/>
        </w:rPr>
      </w:pPr>
    </w:p>
    <w:p w:rsidR="003773B1" w:rsidRPr="003773B1" w:rsidRDefault="003773B1" w:rsidP="00284778">
      <w:pPr>
        <w:spacing w:before="100" w:beforeAutospacing="1" w:after="100" w:afterAutospacing="1" w:line="240" w:lineRule="auto"/>
        <w:rPr>
          <w:rFonts w:ascii="Times New Roman" w:eastAsia="Times New Roman" w:hAnsi="Times New Roman" w:cs="Times New Roman"/>
          <w:sz w:val="24"/>
          <w:szCs w:val="24"/>
          <w:lang w:val="el-GR"/>
        </w:rPr>
      </w:pPr>
    </w:p>
    <w:p w:rsidR="003773B1" w:rsidRPr="003773B1" w:rsidRDefault="003773B1" w:rsidP="00284778">
      <w:pPr>
        <w:spacing w:before="100" w:beforeAutospacing="1" w:after="100" w:afterAutospacing="1" w:line="240" w:lineRule="auto"/>
        <w:rPr>
          <w:rFonts w:ascii="Times New Roman" w:eastAsia="Times New Roman" w:hAnsi="Times New Roman" w:cs="Times New Roman"/>
          <w:sz w:val="24"/>
          <w:szCs w:val="24"/>
          <w:lang w:val="el-GR"/>
        </w:rPr>
      </w:pPr>
    </w:p>
    <w:p w:rsidR="003773B1" w:rsidRPr="003773B1" w:rsidRDefault="003773B1" w:rsidP="00284778">
      <w:pPr>
        <w:spacing w:before="100" w:beforeAutospacing="1" w:after="100" w:afterAutospacing="1" w:line="240" w:lineRule="auto"/>
        <w:rPr>
          <w:rFonts w:ascii="Times New Roman" w:eastAsia="Times New Roman" w:hAnsi="Times New Roman" w:cs="Times New Roman"/>
          <w:sz w:val="24"/>
          <w:szCs w:val="24"/>
          <w:lang w:val="el-GR"/>
        </w:rPr>
      </w:pPr>
    </w:p>
    <w:p w:rsidR="003773B1" w:rsidRPr="003773B1" w:rsidRDefault="003773B1" w:rsidP="00284778">
      <w:pPr>
        <w:spacing w:before="100" w:beforeAutospacing="1" w:after="100" w:afterAutospacing="1" w:line="240" w:lineRule="auto"/>
        <w:rPr>
          <w:rFonts w:ascii="Times New Roman" w:eastAsia="Times New Roman" w:hAnsi="Times New Roman" w:cs="Times New Roman"/>
          <w:sz w:val="24"/>
          <w:szCs w:val="24"/>
          <w:lang w:val="el-GR"/>
        </w:rPr>
      </w:pPr>
    </w:p>
    <w:p w:rsidR="003773B1" w:rsidRPr="003773B1" w:rsidRDefault="003773B1" w:rsidP="00284778">
      <w:pPr>
        <w:spacing w:before="100" w:beforeAutospacing="1" w:after="100" w:afterAutospacing="1" w:line="240" w:lineRule="auto"/>
        <w:rPr>
          <w:rFonts w:ascii="Times New Roman" w:eastAsia="Times New Roman" w:hAnsi="Times New Roman" w:cs="Times New Roman"/>
          <w:sz w:val="24"/>
          <w:szCs w:val="24"/>
          <w:lang w:val="el-GR"/>
        </w:rPr>
      </w:pPr>
    </w:p>
    <w:p w:rsidR="003773B1" w:rsidRPr="003773B1" w:rsidRDefault="003773B1" w:rsidP="00284778">
      <w:pPr>
        <w:spacing w:before="100" w:beforeAutospacing="1" w:after="100" w:afterAutospacing="1" w:line="240" w:lineRule="auto"/>
        <w:rPr>
          <w:rFonts w:ascii="Times New Roman" w:eastAsia="Times New Roman" w:hAnsi="Times New Roman" w:cs="Times New Roman"/>
          <w:sz w:val="24"/>
          <w:szCs w:val="24"/>
          <w:lang w:val="el-GR"/>
        </w:rPr>
      </w:pPr>
    </w:p>
    <w:p w:rsidR="003773B1" w:rsidRPr="003773B1" w:rsidRDefault="003773B1" w:rsidP="00284778">
      <w:pPr>
        <w:spacing w:before="100" w:beforeAutospacing="1" w:after="100" w:afterAutospacing="1" w:line="240" w:lineRule="auto"/>
        <w:rPr>
          <w:rFonts w:ascii="Times New Roman" w:eastAsia="Times New Roman" w:hAnsi="Times New Roman" w:cs="Times New Roman"/>
          <w:sz w:val="24"/>
          <w:szCs w:val="24"/>
          <w:lang w:val="el-GR"/>
        </w:rPr>
      </w:pPr>
    </w:p>
    <w:p w:rsidR="003773B1" w:rsidRPr="003773B1" w:rsidRDefault="003773B1" w:rsidP="00284778">
      <w:pPr>
        <w:spacing w:before="100" w:beforeAutospacing="1" w:after="100" w:afterAutospacing="1" w:line="240" w:lineRule="auto"/>
        <w:rPr>
          <w:rFonts w:ascii="Times New Roman" w:eastAsia="Times New Roman" w:hAnsi="Times New Roman" w:cs="Times New Roman"/>
          <w:sz w:val="24"/>
          <w:szCs w:val="24"/>
          <w:lang w:val="el-GR"/>
        </w:rPr>
      </w:pPr>
    </w:p>
    <w:p w:rsidR="003773B1" w:rsidRPr="003773B1" w:rsidRDefault="003773B1" w:rsidP="00284778">
      <w:pPr>
        <w:spacing w:before="100" w:beforeAutospacing="1" w:after="100" w:afterAutospacing="1" w:line="240" w:lineRule="auto"/>
        <w:rPr>
          <w:rFonts w:ascii="Times New Roman" w:eastAsia="Times New Roman" w:hAnsi="Times New Roman" w:cs="Times New Roman"/>
          <w:sz w:val="24"/>
          <w:szCs w:val="24"/>
          <w:lang w:val="el-GR"/>
        </w:rPr>
      </w:pPr>
    </w:p>
    <w:p w:rsidR="003773B1" w:rsidRPr="003773B1" w:rsidRDefault="003773B1" w:rsidP="00284778">
      <w:pPr>
        <w:spacing w:before="100" w:beforeAutospacing="1" w:after="100" w:afterAutospacing="1" w:line="240" w:lineRule="auto"/>
        <w:rPr>
          <w:rFonts w:ascii="Times New Roman" w:eastAsia="Times New Roman" w:hAnsi="Times New Roman" w:cs="Times New Roman"/>
          <w:sz w:val="24"/>
          <w:szCs w:val="24"/>
          <w:lang w:val="el-GR"/>
        </w:rPr>
      </w:pPr>
    </w:p>
    <w:p w:rsidR="003773B1" w:rsidRPr="003773B1" w:rsidRDefault="003773B1" w:rsidP="00284778">
      <w:pPr>
        <w:spacing w:before="100" w:beforeAutospacing="1" w:after="100" w:afterAutospacing="1" w:line="240" w:lineRule="auto"/>
        <w:rPr>
          <w:rFonts w:ascii="Times New Roman" w:eastAsia="Times New Roman" w:hAnsi="Times New Roman" w:cs="Times New Roman"/>
          <w:sz w:val="24"/>
          <w:szCs w:val="24"/>
          <w:lang w:val="el-GR"/>
        </w:rPr>
      </w:pPr>
    </w:p>
    <w:p w:rsidR="003773B1" w:rsidRPr="003773B1" w:rsidRDefault="003773B1" w:rsidP="00284778">
      <w:pPr>
        <w:spacing w:before="100" w:beforeAutospacing="1" w:after="100" w:afterAutospacing="1" w:line="240" w:lineRule="auto"/>
        <w:rPr>
          <w:rFonts w:ascii="Times New Roman" w:eastAsia="Times New Roman" w:hAnsi="Times New Roman" w:cs="Times New Roman"/>
          <w:sz w:val="24"/>
          <w:szCs w:val="24"/>
          <w:lang w:val="el-GR"/>
        </w:rPr>
      </w:pPr>
    </w:p>
    <w:p w:rsidR="00284778" w:rsidRPr="00284778" w:rsidRDefault="00284778" w:rsidP="00284778">
      <w:pPr>
        <w:spacing w:before="100" w:beforeAutospacing="1" w:after="100" w:afterAutospacing="1" w:line="240" w:lineRule="auto"/>
        <w:rPr>
          <w:rFonts w:ascii="Times New Roman" w:eastAsia="Times New Roman" w:hAnsi="Times New Roman" w:cs="Times New Roman"/>
          <w:sz w:val="24"/>
          <w:szCs w:val="24"/>
          <w:lang w:val="el-GR"/>
        </w:rPr>
      </w:pPr>
      <w:r w:rsidRPr="00284778">
        <w:rPr>
          <w:rFonts w:ascii="Times New Roman" w:eastAsia="Times New Roman" w:hAnsi="Times New Roman" w:cs="Times New Roman"/>
          <w:sz w:val="24"/>
          <w:szCs w:val="24"/>
        </w:rPr>
        <w:t>The</w:t>
      </w:r>
      <w:r w:rsidRPr="00284778">
        <w:rPr>
          <w:rFonts w:ascii="Times New Roman" w:eastAsia="Times New Roman" w:hAnsi="Times New Roman" w:cs="Times New Roman"/>
          <w:sz w:val="24"/>
          <w:szCs w:val="24"/>
          <w:lang w:val="el-GR"/>
        </w:rPr>
        <w:t xml:space="preserve"> </w:t>
      </w:r>
      <w:r w:rsidRPr="00284778">
        <w:rPr>
          <w:rFonts w:ascii="Times New Roman" w:eastAsia="Times New Roman" w:hAnsi="Times New Roman" w:cs="Times New Roman"/>
          <w:sz w:val="24"/>
          <w:szCs w:val="24"/>
        </w:rPr>
        <w:t>Provinces</w:t>
      </w:r>
      <w:r w:rsidRPr="00284778">
        <w:rPr>
          <w:rFonts w:ascii="Times New Roman" w:eastAsia="Times New Roman" w:hAnsi="Times New Roman" w:cs="Times New Roman"/>
          <w:sz w:val="24"/>
          <w:szCs w:val="24"/>
          <w:lang w:val="el-GR"/>
        </w:rPr>
        <w:t>”: μια ομαδική έκθεση για την σύγχρονη τεκμηριωτική φωτογραφία</w:t>
      </w:r>
    </w:p>
    <w:p w:rsidR="00284778" w:rsidRPr="00284778" w:rsidRDefault="00284778" w:rsidP="00284778">
      <w:pPr>
        <w:spacing w:before="100" w:beforeAutospacing="1" w:after="100" w:afterAutospacing="1" w:line="240" w:lineRule="auto"/>
        <w:outlineLvl w:val="1"/>
        <w:rPr>
          <w:rFonts w:ascii="Times New Roman" w:eastAsia="Times New Roman" w:hAnsi="Times New Roman" w:cs="Times New Roman"/>
          <w:b/>
          <w:bCs/>
          <w:sz w:val="36"/>
          <w:szCs w:val="36"/>
          <w:lang w:val="el-GR"/>
        </w:rPr>
      </w:pPr>
      <w:r w:rsidRPr="00284778">
        <w:rPr>
          <w:rFonts w:ascii="Times New Roman" w:eastAsia="Times New Roman" w:hAnsi="Times New Roman" w:cs="Times New Roman"/>
          <w:b/>
          <w:bCs/>
          <w:sz w:val="36"/>
          <w:szCs w:val="36"/>
          <w:lang w:val="el-GR"/>
        </w:rPr>
        <w:t>Σε επιμέλεια Κώστα Ιωαννίδη &amp; Νικόλ Λεβέντη</w:t>
      </w:r>
    </w:p>
    <w:p w:rsidR="00284778" w:rsidRPr="00284778" w:rsidRDefault="00284778" w:rsidP="00284778">
      <w:pPr>
        <w:spacing w:after="0" w:line="240" w:lineRule="auto"/>
        <w:rPr>
          <w:rFonts w:ascii="Times New Roman" w:eastAsia="Times New Roman" w:hAnsi="Times New Roman" w:cs="Times New Roman"/>
          <w:sz w:val="24"/>
          <w:szCs w:val="24"/>
          <w:lang w:val="el-GR"/>
        </w:rPr>
      </w:pPr>
      <w:hyperlink r:id="rId6" w:history="1">
        <w:r w:rsidRPr="00284778">
          <w:rPr>
            <w:rFonts w:ascii="Times New Roman" w:eastAsia="Times New Roman" w:hAnsi="Times New Roman" w:cs="Times New Roman"/>
            <w:color w:val="0000FF"/>
            <w:sz w:val="24"/>
            <w:szCs w:val="24"/>
            <w:u w:val="single"/>
            <w:lang w:val="el-GR"/>
          </w:rPr>
          <w:t xml:space="preserve">Προσθήκη στην </w:t>
        </w:r>
        <w:r w:rsidRPr="00284778">
          <w:rPr>
            <w:rFonts w:ascii="Times New Roman" w:eastAsia="Times New Roman" w:hAnsi="Times New Roman" w:cs="Times New Roman"/>
            <w:b/>
            <w:bCs/>
            <w:color w:val="0000FF"/>
            <w:sz w:val="24"/>
            <w:szCs w:val="24"/>
            <w:u w:val="single"/>
            <w:lang w:val="el-GR"/>
          </w:rPr>
          <w:t>ατζέντα μου</w:t>
        </w:r>
        <w:r w:rsidRPr="00284778">
          <w:rPr>
            <w:rFonts w:ascii="Times New Roman" w:eastAsia="Times New Roman" w:hAnsi="Times New Roman" w:cs="Times New Roman"/>
            <w:color w:val="0000FF"/>
            <w:sz w:val="24"/>
            <w:szCs w:val="24"/>
            <w:u w:val="single"/>
            <w:lang w:val="el-GR"/>
          </w:rPr>
          <w:t xml:space="preserve"> </w:t>
        </w:r>
      </w:hyperlink>
    </w:p>
    <w:p w:rsidR="00284778" w:rsidRPr="00284778" w:rsidRDefault="00284778" w:rsidP="00284778">
      <w:pPr>
        <w:spacing w:before="100" w:beforeAutospacing="1" w:after="100" w:afterAutospacing="1" w:line="240" w:lineRule="auto"/>
        <w:rPr>
          <w:rFonts w:ascii="Times New Roman" w:eastAsia="Times New Roman" w:hAnsi="Times New Roman" w:cs="Times New Roman"/>
          <w:sz w:val="24"/>
          <w:szCs w:val="24"/>
          <w:lang w:val="el-GR"/>
        </w:rPr>
      </w:pPr>
      <w:r w:rsidRPr="00284778">
        <w:rPr>
          <w:rFonts w:ascii="Times New Roman" w:eastAsia="Times New Roman" w:hAnsi="Times New Roman" w:cs="Times New Roman"/>
          <w:sz w:val="24"/>
          <w:szCs w:val="24"/>
          <w:lang w:val="el-GR"/>
        </w:rPr>
        <w:t xml:space="preserve">19 Απριλίου - 16 Μαΐου 2019 </w:t>
      </w:r>
    </w:p>
    <w:p w:rsidR="00284778" w:rsidRPr="00284778" w:rsidRDefault="00284778" w:rsidP="00284778">
      <w:pPr>
        <w:spacing w:before="100" w:beforeAutospacing="1" w:after="100" w:afterAutospacing="1" w:line="240" w:lineRule="auto"/>
        <w:rPr>
          <w:rFonts w:ascii="Times New Roman" w:eastAsia="Times New Roman" w:hAnsi="Times New Roman" w:cs="Times New Roman"/>
          <w:sz w:val="24"/>
          <w:szCs w:val="24"/>
          <w:lang w:val="el-GR"/>
        </w:rPr>
      </w:pPr>
      <w:r w:rsidRPr="00284778">
        <w:rPr>
          <w:rFonts w:ascii="Times New Roman" w:eastAsia="Times New Roman" w:hAnsi="Times New Roman" w:cs="Times New Roman"/>
          <w:sz w:val="24"/>
          <w:szCs w:val="24"/>
        </w:rPr>
        <w:t>To</w:t>
      </w:r>
      <w:r w:rsidRPr="00284778">
        <w:rPr>
          <w:rFonts w:ascii="Times New Roman" w:eastAsia="Times New Roman" w:hAnsi="Times New Roman" w:cs="Times New Roman"/>
          <w:b/>
          <w:bCs/>
          <w:sz w:val="24"/>
          <w:szCs w:val="24"/>
          <w:lang w:val="el-GR"/>
        </w:rPr>
        <w:t xml:space="preserve"> </w:t>
      </w:r>
      <w:r w:rsidRPr="00284778">
        <w:rPr>
          <w:rFonts w:ascii="Times New Roman" w:eastAsia="Times New Roman" w:hAnsi="Times New Roman" w:cs="Times New Roman"/>
          <w:b/>
          <w:bCs/>
          <w:sz w:val="24"/>
          <w:szCs w:val="24"/>
        </w:rPr>
        <w:t>TAF</w:t>
      </w:r>
      <w:r w:rsidRPr="00284778">
        <w:rPr>
          <w:rFonts w:ascii="Times New Roman" w:eastAsia="Times New Roman" w:hAnsi="Times New Roman" w:cs="Times New Roman"/>
          <w:b/>
          <w:bCs/>
          <w:sz w:val="24"/>
          <w:szCs w:val="24"/>
          <w:lang w:val="el-GR"/>
        </w:rPr>
        <w:t xml:space="preserve"> / </w:t>
      </w:r>
      <w:r w:rsidRPr="00284778">
        <w:rPr>
          <w:rFonts w:ascii="Times New Roman" w:eastAsia="Times New Roman" w:hAnsi="Times New Roman" w:cs="Times New Roman"/>
          <w:b/>
          <w:bCs/>
          <w:sz w:val="24"/>
          <w:szCs w:val="24"/>
        </w:rPr>
        <w:t>the</w:t>
      </w:r>
      <w:r w:rsidRPr="00284778">
        <w:rPr>
          <w:rFonts w:ascii="Times New Roman" w:eastAsia="Times New Roman" w:hAnsi="Times New Roman" w:cs="Times New Roman"/>
          <w:b/>
          <w:bCs/>
          <w:sz w:val="24"/>
          <w:szCs w:val="24"/>
          <w:lang w:val="el-GR"/>
        </w:rPr>
        <w:t xml:space="preserve"> </w:t>
      </w:r>
      <w:r w:rsidRPr="00284778">
        <w:rPr>
          <w:rFonts w:ascii="Times New Roman" w:eastAsia="Times New Roman" w:hAnsi="Times New Roman" w:cs="Times New Roman"/>
          <w:b/>
          <w:bCs/>
          <w:sz w:val="24"/>
          <w:szCs w:val="24"/>
        </w:rPr>
        <w:t>art</w:t>
      </w:r>
      <w:r w:rsidRPr="00284778">
        <w:rPr>
          <w:rFonts w:ascii="Times New Roman" w:eastAsia="Times New Roman" w:hAnsi="Times New Roman" w:cs="Times New Roman"/>
          <w:b/>
          <w:bCs/>
          <w:sz w:val="24"/>
          <w:szCs w:val="24"/>
          <w:lang w:val="el-GR"/>
        </w:rPr>
        <w:t xml:space="preserve"> </w:t>
      </w:r>
      <w:r w:rsidRPr="00284778">
        <w:rPr>
          <w:rFonts w:ascii="Times New Roman" w:eastAsia="Times New Roman" w:hAnsi="Times New Roman" w:cs="Times New Roman"/>
          <w:b/>
          <w:bCs/>
          <w:sz w:val="24"/>
          <w:szCs w:val="24"/>
        </w:rPr>
        <w:t>foundation</w:t>
      </w:r>
      <w:r w:rsidRPr="00284778">
        <w:rPr>
          <w:rFonts w:ascii="Times New Roman" w:eastAsia="Times New Roman" w:hAnsi="Times New Roman" w:cs="Times New Roman"/>
          <w:sz w:val="24"/>
          <w:szCs w:val="24"/>
          <w:lang w:val="el-GR"/>
        </w:rPr>
        <w:t xml:space="preserve"> με χαρά παρουσιάζει την έκθεση φωτογραφίας </w:t>
      </w:r>
      <w:r w:rsidRPr="00284778">
        <w:rPr>
          <w:rFonts w:ascii="Times New Roman" w:eastAsia="Times New Roman" w:hAnsi="Times New Roman" w:cs="Times New Roman"/>
          <w:b/>
          <w:bCs/>
          <w:sz w:val="24"/>
          <w:szCs w:val="24"/>
          <w:lang w:val="el-GR"/>
        </w:rPr>
        <w:t>“</w:t>
      </w:r>
      <w:r w:rsidRPr="00284778">
        <w:rPr>
          <w:rFonts w:ascii="Times New Roman" w:eastAsia="Times New Roman" w:hAnsi="Times New Roman" w:cs="Times New Roman"/>
          <w:b/>
          <w:bCs/>
          <w:sz w:val="24"/>
          <w:szCs w:val="24"/>
        </w:rPr>
        <w:t>The</w:t>
      </w:r>
      <w:r w:rsidRPr="00284778">
        <w:rPr>
          <w:rFonts w:ascii="Times New Roman" w:eastAsia="Times New Roman" w:hAnsi="Times New Roman" w:cs="Times New Roman"/>
          <w:b/>
          <w:bCs/>
          <w:sz w:val="24"/>
          <w:szCs w:val="24"/>
          <w:lang w:val="el-GR"/>
        </w:rPr>
        <w:t xml:space="preserve"> </w:t>
      </w:r>
      <w:r w:rsidRPr="00284778">
        <w:rPr>
          <w:rFonts w:ascii="Times New Roman" w:eastAsia="Times New Roman" w:hAnsi="Times New Roman" w:cs="Times New Roman"/>
          <w:b/>
          <w:bCs/>
          <w:sz w:val="24"/>
          <w:szCs w:val="24"/>
        </w:rPr>
        <w:t>Provinces</w:t>
      </w:r>
      <w:r w:rsidRPr="00284778">
        <w:rPr>
          <w:rFonts w:ascii="Times New Roman" w:eastAsia="Times New Roman" w:hAnsi="Times New Roman" w:cs="Times New Roman"/>
          <w:b/>
          <w:bCs/>
          <w:sz w:val="24"/>
          <w:szCs w:val="24"/>
          <w:lang w:val="el-GR"/>
        </w:rPr>
        <w:t>”,</w:t>
      </w:r>
      <w:r w:rsidRPr="00284778">
        <w:rPr>
          <w:rFonts w:ascii="Times New Roman" w:eastAsia="Times New Roman" w:hAnsi="Times New Roman" w:cs="Times New Roman"/>
          <w:sz w:val="24"/>
          <w:szCs w:val="24"/>
          <w:lang w:val="el-GR"/>
        </w:rPr>
        <w:t xml:space="preserve"> που εγκαινιάζεται την</w:t>
      </w:r>
      <w:r w:rsidRPr="00284778">
        <w:rPr>
          <w:rFonts w:ascii="Times New Roman" w:eastAsia="Times New Roman" w:hAnsi="Times New Roman" w:cs="Times New Roman"/>
          <w:b/>
          <w:bCs/>
          <w:sz w:val="24"/>
          <w:szCs w:val="24"/>
          <w:lang w:val="el-GR"/>
        </w:rPr>
        <w:t xml:space="preserve"> Παρασκευή 19 Απριλίου</w:t>
      </w:r>
      <w:r w:rsidRPr="00284778">
        <w:rPr>
          <w:rFonts w:ascii="Times New Roman" w:eastAsia="Times New Roman" w:hAnsi="Times New Roman" w:cs="Times New Roman"/>
          <w:sz w:val="24"/>
          <w:szCs w:val="24"/>
          <w:lang w:val="el-GR"/>
        </w:rPr>
        <w:t xml:space="preserve"> και θα διαρκέσει έως τις </w:t>
      </w:r>
      <w:r w:rsidRPr="00284778">
        <w:rPr>
          <w:rFonts w:ascii="Times New Roman" w:eastAsia="Times New Roman" w:hAnsi="Times New Roman" w:cs="Times New Roman"/>
          <w:b/>
          <w:bCs/>
          <w:sz w:val="24"/>
          <w:szCs w:val="24"/>
          <w:lang w:val="el-GR"/>
        </w:rPr>
        <w:t>16 Μαΐου</w:t>
      </w:r>
      <w:r w:rsidRPr="00284778">
        <w:rPr>
          <w:rFonts w:ascii="Times New Roman" w:eastAsia="Times New Roman" w:hAnsi="Times New Roman" w:cs="Times New Roman"/>
          <w:sz w:val="24"/>
          <w:szCs w:val="24"/>
          <w:lang w:val="el-GR"/>
        </w:rPr>
        <w:t>.</w:t>
      </w:r>
    </w:p>
    <w:p w:rsidR="00284778" w:rsidRPr="00284778" w:rsidRDefault="00284778" w:rsidP="00284778">
      <w:pPr>
        <w:spacing w:before="100" w:beforeAutospacing="1" w:after="100" w:afterAutospacing="1" w:line="240" w:lineRule="auto"/>
        <w:rPr>
          <w:rFonts w:ascii="Times New Roman" w:eastAsia="Times New Roman" w:hAnsi="Times New Roman" w:cs="Times New Roman"/>
          <w:sz w:val="24"/>
          <w:szCs w:val="24"/>
          <w:lang w:val="el-GR"/>
        </w:rPr>
      </w:pPr>
      <w:r w:rsidRPr="00284778">
        <w:rPr>
          <w:rFonts w:ascii="Times New Roman" w:eastAsia="Times New Roman" w:hAnsi="Times New Roman" w:cs="Times New Roman"/>
          <w:sz w:val="24"/>
          <w:szCs w:val="24"/>
          <w:lang w:val="el-GR"/>
        </w:rPr>
        <w:t>Πώς επάρχεται μια περιοχή από ένα κέντρο (εξουσίας) σε ό,τι αφορά συμπεριφορές και ήθη που επιβάλλονται; Πώς ο επαρχόμενος καταλήγει επαρχιώτης αν δεν θεωρείται αυτόχρημα ως τέτοιος επειδή απλώς απέχει από το κέντρο; Πώς με άλλα λόγια η διοικητική υπαγωγή νοείται ως πολιτισμική υποτέλεια ή οπισθοδρόμηση; Πώς κατόπιν κατασκευάζεται το άλλοθι της υποτέλειας-κυριαρχίας και η κατάσταση εξωραϊζεται, μέσω της αναγνώρισης της (εξωτικής) ιδιοπροσωπίας του επαρχόμενου και της αισθητικοποίησης της εγκατάλειψης; Πώς το βιώνουν αυτό οι επαρχόμενοι; Πώς αυτοπροσδιορίζονται, πώς περιγράφουν τον εαυτό, τη ζωή, τον τόπο τους με εικόνες;</w:t>
      </w:r>
    </w:p>
    <w:p w:rsidR="00284778" w:rsidRPr="00284778" w:rsidRDefault="00284778" w:rsidP="00284778">
      <w:pPr>
        <w:spacing w:before="100" w:beforeAutospacing="1" w:after="100" w:afterAutospacing="1" w:line="240" w:lineRule="auto"/>
        <w:rPr>
          <w:rFonts w:ascii="Times New Roman" w:eastAsia="Times New Roman" w:hAnsi="Times New Roman" w:cs="Times New Roman"/>
          <w:sz w:val="24"/>
          <w:szCs w:val="24"/>
        </w:rPr>
      </w:pPr>
      <w:r w:rsidRPr="00284778">
        <w:rPr>
          <w:rFonts w:ascii="Times New Roman" w:eastAsia="Times New Roman" w:hAnsi="Times New Roman" w:cs="Times New Roman"/>
          <w:noProof/>
          <w:color w:val="0000FF"/>
          <w:sz w:val="24"/>
          <w:szCs w:val="24"/>
        </w:rPr>
        <w:lastRenderedPageBreak/>
        <w:drawing>
          <wp:inline distT="0" distB="0" distL="0" distR="0" wp14:anchorId="20522952" wp14:editId="0B0804BC">
            <wp:extent cx="14287500" cy="11430000"/>
            <wp:effectExtent l="0" t="0" r="0" b="0"/>
            <wp:docPr id="1" name="Picture 1" descr="The Provinc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Province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0" cy="11430000"/>
                    </a:xfrm>
                    <a:prstGeom prst="rect">
                      <a:avLst/>
                    </a:prstGeom>
                    <a:noFill/>
                    <a:ln>
                      <a:noFill/>
                    </a:ln>
                  </pic:spPr>
                </pic:pic>
              </a:graphicData>
            </a:graphic>
          </wp:inline>
        </w:drawing>
      </w:r>
    </w:p>
    <w:p w:rsidR="00284778" w:rsidRPr="00284778" w:rsidRDefault="00284778" w:rsidP="00284778">
      <w:pPr>
        <w:spacing w:before="100" w:beforeAutospacing="1" w:after="100" w:afterAutospacing="1" w:line="240" w:lineRule="auto"/>
        <w:rPr>
          <w:rFonts w:ascii="Times New Roman" w:eastAsia="Times New Roman" w:hAnsi="Times New Roman" w:cs="Times New Roman"/>
          <w:sz w:val="24"/>
          <w:szCs w:val="24"/>
          <w:lang w:val="el-GR"/>
        </w:rPr>
      </w:pPr>
      <w:r w:rsidRPr="00284778">
        <w:rPr>
          <w:rFonts w:ascii="Times New Roman" w:eastAsia="Times New Roman" w:hAnsi="Times New Roman" w:cs="Times New Roman"/>
          <w:sz w:val="24"/>
          <w:szCs w:val="24"/>
          <w:lang w:val="el-GR"/>
        </w:rPr>
        <w:lastRenderedPageBreak/>
        <w:t>Αυτά είναι ορισμένα από τα ερωτήματα που τίθενται από τη θεωρία εδώ και αρκετές πλέον δεκαετίες και που απασχολούν το συλλογικό εγχείρημα “</w:t>
      </w:r>
      <w:r w:rsidRPr="00284778">
        <w:rPr>
          <w:rFonts w:ascii="Times New Roman" w:eastAsia="Times New Roman" w:hAnsi="Times New Roman" w:cs="Times New Roman"/>
          <w:sz w:val="24"/>
          <w:szCs w:val="24"/>
        </w:rPr>
        <w:t>The</w:t>
      </w:r>
      <w:r w:rsidRPr="00284778">
        <w:rPr>
          <w:rFonts w:ascii="Times New Roman" w:eastAsia="Times New Roman" w:hAnsi="Times New Roman" w:cs="Times New Roman"/>
          <w:sz w:val="24"/>
          <w:szCs w:val="24"/>
          <w:lang w:val="el-GR"/>
        </w:rPr>
        <w:t xml:space="preserve"> </w:t>
      </w:r>
      <w:r w:rsidRPr="00284778">
        <w:rPr>
          <w:rFonts w:ascii="Times New Roman" w:eastAsia="Times New Roman" w:hAnsi="Times New Roman" w:cs="Times New Roman"/>
          <w:sz w:val="24"/>
          <w:szCs w:val="24"/>
        </w:rPr>
        <w:t>Provinces</w:t>
      </w:r>
      <w:r w:rsidRPr="00284778">
        <w:rPr>
          <w:rFonts w:ascii="Times New Roman" w:eastAsia="Times New Roman" w:hAnsi="Times New Roman" w:cs="Times New Roman"/>
          <w:sz w:val="24"/>
          <w:szCs w:val="24"/>
          <w:lang w:val="el-GR"/>
        </w:rPr>
        <w:t>” το οποίο συγκεντρώνει φωτογράφους που δουλεύουν μακριά από την Αθήνα αλλά και κάποιους που έχοντας ως βάση την Αθήνα φωτογραφίζουν συστηματικά μακριά της.</w:t>
      </w:r>
    </w:p>
    <w:p w:rsidR="00284778" w:rsidRPr="00284778" w:rsidRDefault="00284778" w:rsidP="00284778">
      <w:pPr>
        <w:spacing w:before="100" w:beforeAutospacing="1" w:after="100" w:afterAutospacing="1" w:line="240" w:lineRule="auto"/>
        <w:rPr>
          <w:rFonts w:ascii="Times New Roman" w:eastAsia="Times New Roman" w:hAnsi="Times New Roman" w:cs="Times New Roman"/>
          <w:sz w:val="24"/>
          <w:szCs w:val="24"/>
          <w:lang w:val="el-GR"/>
        </w:rPr>
      </w:pPr>
      <w:r w:rsidRPr="00284778">
        <w:rPr>
          <w:rFonts w:ascii="Times New Roman" w:eastAsia="Times New Roman" w:hAnsi="Times New Roman" w:cs="Times New Roman"/>
          <w:sz w:val="24"/>
          <w:szCs w:val="24"/>
          <w:lang w:val="el-GR"/>
        </w:rPr>
        <w:t xml:space="preserve">Οι </w:t>
      </w:r>
      <w:r w:rsidRPr="00284778">
        <w:rPr>
          <w:rFonts w:ascii="Times New Roman" w:eastAsia="Times New Roman" w:hAnsi="Times New Roman" w:cs="Times New Roman"/>
          <w:b/>
          <w:bCs/>
          <w:sz w:val="24"/>
          <w:szCs w:val="24"/>
          <w:lang w:val="el-GR"/>
        </w:rPr>
        <w:t>οκτώ φωτογράφοι</w:t>
      </w:r>
      <w:r w:rsidRPr="00284778">
        <w:rPr>
          <w:rFonts w:ascii="Times New Roman" w:eastAsia="Times New Roman" w:hAnsi="Times New Roman" w:cs="Times New Roman"/>
          <w:sz w:val="24"/>
          <w:szCs w:val="24"/>
          <w:lang w:val="el-GR"/>
        </w:rPr>
        <w:t xml:space="preserve"> του “</w:t>
      </w:r>
      <w:r w:rsidRPr="00284778">
        <w:rPr>
          <w:rFonts w:ascii="Times New Roman" w:eastAsia="Times New Roman" w:hAnsi="Times New Roman" w:cs="Times New Roman"/>
          <w:sz w:val="24"/>
          <w:szCs w:val="24"/>
        </w:rPr>
        <w:t>The</w:t>
      </w:r>
      <w:r w:rsidRPr="00284778">
        <w:rPr>
          <w:rFonts w:ascii="Times New Roman" w:eastAsia="Times New Roman" w:hAnsi="Times New Roman" w:cs="Times New Roman"/>
          <w:sz w:val="24"/>
          <w:szCs w:val="24"/>
          <w:lang w:val="el-GR"/>
        </w:rPr>
        <w:t xml:space="preserve"> </w:t>
      </w:r>
      <w:r w:rsidRPr="00284778">
        <w:rPr>
          <w:rFonts w:ascii="Times New Roman" w:eastAsia="Times New Roman" w:hAnsi="Times New Roman" w:cs="Times New Roman"/>
          <w:sz w:val="24"/>
          <w:szCs w:val="24"/>
        </w:rPr>
        <w:t>Provinces</w:t>
      </w:r>
      <w:r w:rsidRPr="00284778">
        <w:rPr>
          <w:rFonts w:ascii="Times New Roman" w:eastAsia="Times New Roman" w:hAnsi="Times New Roman" w:cs="Times New Roman"/>
          <w:sz w:val="24"/>
          <w:szCs w:val="24"/>
          <w:lang w:val="el-GR"/>
        </w:rPr>
        <w:t>” κινούνται με βάση τις συμβάσεις (υφολογικές, δεοντολογικές) της</w:t>
      </w:r>
      <w:r w:rsidRPr="00284778">
        <w:rPr>
          <w:rFonts w:ascii="Times New Roman" w:eastAsia="Times New Roman" w:hAnsi="Times New Roman" w:cs="Times New Roman"/>
          <w:b/>
          <w:bCs/>
          <w:sz w:val="24"/>
          <w:szCs w:val="24"/>
          <w:lang w:val="el-GR"/>
        </w:rPr>
        <w:t xml:space="preserve"> σύγχρονης τεκμηριωτικής φωτογραφίας</w:t>
      </w:r>
      <w:r w:rsidRPr="00284778">
        <w:rPr>
          <w:rFonts w:ascii="Times New Roman" w:eastAsia="Times New Roman" w:hAnsi="Times New Roman" w:cs="Times New Roman"/>
          <w:sz w:val="24"/>
          <w:szCs w:val="24"/>
          <w:lang w:val="el-GR"/>
        </w:rPr>
        <w:t xml:space="preserve">. Κοινή αναφορά στη δουλειά τους οι φωτογράφοι του </w:t>
      </w:r>
      <w:r w:rsidRPr="00284778">
        <w:rPr>
          <w:rFonts w:ascii="Times New Roman" w:eastAsia="Times New Roman" w:hAnsi="Times New Roman" w:cs="Times New Roman"/>
          <w:b/>
          <w:bCs/>
          <w:sz w:val="24"/>
          <w:szCs w:val="24"/>
        </w:rPr>
        <w:t>New</w:t>
      </w:r>
      <w:r w:rsidRPr="00284778">
        <w:rPr>
          <w:rFonts w:ascii="Times New Roman" w:eastAsia="Times New Roman" w:hAnsi="Times New Roman" w:cs="Times New Roman"/>
          <w:b/>
          <w:bCs/>
          <w:sz w:val="24"/>
          <w:szCs w:val="24"/>
          <w:lang w:val="el-GR"/>
        </w:rPr>
        <w:t xml:space="preserve"> </w:t>
      </w:r>
      <w:proofErr w:type="spellStart"/>
      <w:r w:rsidRPr="00284778">
        <w:rPr>
          <w:rFonts w:ascii="Times New Roman" w:eastAsia="Times New Roman" w:hAnsi="Times New Roman" w:cs="Times New Roman"/>
          <w:b/>
          <w:bCs/>
          <w:sz w:val="24"/>
          <w:szCs w:val="24"/>
        </w:rPr>
        <w:t>Topographics</w:t>
      </w:r>
      <w:proofErr w:type="spellEnd"/>
      <w:r w:rsidRPr="00284778">
        <w:rPr>
          <w:rFonts w:ascii="Times New Roman" w:eastAsia="Times New Roman" w:hAnsi="Times New Roman" w:cs="Times New Roman"/>
          <w:sz w:val="24"/>
          <w:szCs w:val="24"/>
          <w:lang w:val="el-GR"/>
        </w:rPr>
        <w:t xml:space="preserve"> και οι επίγονοί τους. Έχει ωστόσο κανείς την αίσθηση ότι αυτή δεν είναι μια γλώσσα δανεική, ότι το θέμα που οι οκτώ φωτογράφοι επιλέγουν δεν θα μπορούσε να απεικονιστεί αλλιώς. Ότι οι επαρχόμενοι κι οι τόποι τους έτσι είναι κι οποιαδήποτε άλλη ματιά πάνω τους θα ήταν χειραγώγηση, προβολές ηγεμονικές ενός κέντρου. Ότι μ’ έναν τρόπο οι άνθρωποι αυτοί κάπως έτσι θα μιλούσαν για τον εαυτό τους και τη ζωή τους εκεί.</w:t>
      </w:r>
    </w:p>
    <w:p w:rsidR="00284778" w:rsidRPr="00284778" w:rsidRDefault="00284778" w:rsidP="00284778">
      <w:pPr>
        <w:spacing w:before="100" w:beforeAutospacing="1" w:after="100" w:afterAutospacing="1" w:line="240" w:lineRule="auto"/>
        <w:rPr>
          <w:rFonts w:ascii="Times New Roman" w:eastAsia="Times New Roman" w:hAnsi="Times New Roman" w:cs="Times New Roman"/>
          <w:sz w:val="24"/>
          <w:szCs w:val="24"/>
        </w:rPr>
      </w:pPr>
      <w:r w:rsidRPr="00284778">
        <w:rPr>
          <w:rFonts w:ascii="Times New Roman" w:eastAsia="Times New Roman" w:hAnsi="Times New Roman" w:cs="Times New Roman"/>
          <w:noProof/>
          <w:color w:val="0000FF"/>
          <w:sz w:val="24"/>
          <w:szCs w:val="24"/>
        </w:rPr>
        <w:lastRenderedPageBreak/>
        <w:drawing>
          <wp:inline distT="0" distB="0" distL="0" distR="0" wp14:anchorId="015061F5" wp14:editId="03CA96ED">
            <wp:extent cx="14287500" cy="9525000"/>
            <wp:effectExtent l="0" t="0" r="0" b="0"/>
            <wp:docPr id="2" name="Picture 2" descr="The Province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Province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0" cy="9525000"/>
                    </a:xfrm>
                    <a:prstGeom prst="rect">
                      <a:avLst/>
                    </a:prstGeom>
                    <a:noFill/>
                    <a:ln>
                      <a:noFill/>
                    </a:ln>
                  </pic:spPr>
                </pic:pic>
              </a:graphicData>
            </a:graphic>
          </wp:inline>
        </w:drawing>
      </w:r>
    </w:p>
    <w:p w:rsidR="00284778" w:rsidRPr="00284778" w:rsidRDefault="003773B1" w:rsidP="0028477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tgtFrame="_blank" w:tooltip="Click to share on Facebook" w:history="1">
        <w:r w:rsidR="00284778" w:rsidRPr="00284778">
          <w:rPr>
            <w:rFonts w:ascii="Times New Roman" w:eastAsia="Times New Roman" w:hAnsi="Times New Roman" w:cs="Times New Roman"/>
            <w:color w:val="0000FF"/>
            <w:sz w:val="24"/>
            <w:szCs w:val="24"/>
            <w:u w:val="single"/>
          </w:rPr>
          <w:t>Click to share on Facebook (Opens in new window)</w:t>
        </w:r>
      </w:hyperlink>
    </w:p>
    <w:p w:rsidR="00284778" w:rsidRPr="00284778" w:rsidRDefault="003773B1" w:rsidP="0028477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tgtFrame="_blank" w:tooltip="Click to share on Twitter" w:history="1">
        <w:r w:rsidR="00284778" w:rsidRPr="00284778">
          <w:rPr>
            <w:rFonts w:ascii="Times New Roman" w:eastAsia="Times New Roman" w:hAnsi="Times New Roman" w:cs="Times New Roman"/>
            <w:color w:val="0000FF"/>
            <w:sz w:val="24"/>
            <w:szCs w:val="24"/>
            <w:u w:val="single"/>
          </w:rPr>
          <w:t>Click to share on Twitter (Opens in new window)</w:t>
        </w:r>
      </w:hyperlink>
    </w:p>
    <w:p w:rsidR="00284778" w:rsidRPr="00284778" w:rsidRDefault="003773B1" w:rsidP="0028477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tgtFrame="_blank" w:tooltip="Click to share on Pinterest" w:history="1">
        <w:r w:rsidR="00284778" w:rsidRPr="00284778">
          <w:rPr>
            <w:rFonts w:ascii="Times New Roman" w:eastAsia="Times New Roman" w:hAnsi="Times New Roman" w:cs="Times New Roman"/>
            <w:color w:val="0000FF"/>
            <w:sz w:val="24"/>
            <w:szCs w:val="24"/>
            <w:u w:val="single"/>
          </w:rPr>
          <w:t>Click to share on Pinterest (Opens in new window)</w:t>
        </w:r>
      </w:hyperlink>
    </w:p>
    <w:p w:rsidR="00284778" w:rsidRPr="00284778" w:rsidRDefault="003773B1" w:rsidP="0028477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 w:tgtFrame="_blank" w:tooltip="Click to email this to a friend" w:history="1">
        <w:r w:rsidR="00284778" w:rsidRPr="00284778">
          <w:rPr>
            <w:rFonts w:ascii="Times New Roman" w:eastAsia="Times New Roman" w:hAnsi="Times New Roman" w:cs="Times New Roman"/>
            <w:color w:val="0000FF"/>
            <w:sz w:val="24"/>
            <w:szCs w:val="24"/>
            <w:u w:val="single"/>
          </w:rPr>
          <w:t>Click to email this to a friend (Opens in new window)</w:t>
        </w:r>
      </w:hyperlink>
    </w:p>
    <w:p w:rsidR="00284778" w:rsidRPr="00284778" w:rsidRDefault="003773B1" w:rsidP="00284778">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5" w:tgtFrame="_blank" w:tooltip="Click to share on Google+" w:history="1">
        <w:r w:rsidR="00284778" w:rsidRPr="00284778">
          <w:rPr>
            <w:rFonts w:ascii="Times New Roman" w:eastAsia="Times New Roman" w:hAnsi="Times New Roman" w:cs="Times New Roman"/>
            <w:color w:val="0000FF"/>
            <w:sz w:val="24"/>
            <w:szCs w:val="24"/>
            <w:u w:val="single"/>
          </w:rPr>
          <w:t>Click to share on Google+ (Opens in new window)</w:t>
        </w:r>
      </w:hyperlink>
    </w:p>
    <w:p w:rsidR="00284778" w:rsidRPr="00284778" w:rsidRDefault="00284778" w:rsidP="00284778">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284778" w:rsidRPr="00284778" w:rsidRDefault="00284778" w:rsidP="00284778">
      <w:pPr>
        <w:spacing w:before="100" w:beforeAutospacing="1" w:after="100" w:afterAutospacing="1" w:line="240" w:lineRule="auto"/>
        <w:outlineLvl w:val="2"/>
        <w:rPr>
          <w:rFonts w:ascii="Times New Roman" w:eastAsia="Times New Roman" w:hAnsi="Times New Roman" w:cs="Times New Roman"/>
          <w:b/>
          <w:bCs/>
          <w:sz w:val="27"/>
          <w:szCs w:val="27"/>
          <w:lang w:val="el-GR"/>
        </w:rPr>
      </w:pPr>
      <w:r w:rsidRPr="00284778">
        <w:rPr>
          <w:rFonts w:ascii="Times New Roman" w:eastAsia="Times New Roman" w:hAnsi="Times New Roman" w:cs="Times New Roman"/>
          <w:b/>
          <w:bCs/>
          <w:sz w:val="27"/>
          <w:szCs w:val="27"/>
          <w:lang w:val="el-GR"/>
        </w:rPr>
        <w:t>Συντελεστές</w:t>
      </w:r>
    </w:p>
    <w:p w:rsidR="00284778" w:rsidRPr="00284778" w:rsidRDefault="00284778" w:rsidP="00284778">
      <w:pPr>
        <w:spacing w:before="100" w:beforeAutospacing="1" w:after="100" w:afterAutospacing="1" w:line="240" w:lineRule="auto"/>
        <w:rPr>
          <w:rFonts w:ascii="Times New Roman" w:eastAsia="Times New Roman" w:hAnsi="Times New Roman" w:cs="Times New Roman"/>
          <w:sz w:val="24"/>
          <w:szCs w:val="24"/>
          <w:lang w:val="el-GR"/>
        </w:rPr>
      </w:pPr>
      <w:r w:rsidRPr="00284778">
        <w:rPr>
          <w:rFonts w:ascii="Times New Roman" w:eastAsia="Times New Roman" w:hAnsi="Times New Roman" w:cs="Times New Roman"/>
          <w:b/>
          <w:bCs/>
          <w:sz w:val="24"/>
          <w:szCs w:val="24"/>
          <w:lang w:val="el-GR"/>
        </w:rPr>
        <w:t>Συμμετέχουν οι φωτογράφοι:</w:t>
      </w:r>
      <w:r w:rsidRPr="00284778">
        <w:rPr>
          <w:rFonts w:ascii="Times New Roman" w:eastAsia="Times New Roman" w:hAnsi="Times New Roman" w:cs="Times New Roman"/>
          <w:sz w:val="24"/>
          <w:szCs w:val="24"/>
          <w:lang w:val="el-GR"/>
        </w:rPr>
        <w:t xml:space="preserve"> Τάσος Ζωίδης, Νίκος Ζωάκης, Ελένη Μουζακίτη, Δημήτρης Μπαρούνης, Φωτεινή Παπαχατζή, Χρήστος Ροντογιάννης, Χρήστος Σωτηρόπουλος, Πάνος Χαραλαμπίδης &amp; Μαίρη Χαιρετάκη</w:t>
      </w:r>
    </w:p>
    <w:p w:rsidR="00284778" w:rsidRPr="00284778" w:rsidRDefault="00284778" w:rsidP="00284778">
      <w:pPr>
        <w:spacing w:before="100" w:beforeAutospacing="1" w:after="100" w:afterAutospacing="1" w:line="240" w:lineRule="auto"/>
        <w:rPr>
          <w:rFonts w:ascii="Times New Roman" w:eastAsia="Times New Roman" w:hAnsi="Times New Roman" w:cs="Times New Roman"/>
          <w:sz w:val="24"/>
          <w:szCs w:val="24"/>
          <w:lang w:val="el-GR"/>
        </w:rPr>
      </w:pPr>
      <w:r w:rsidRPr="00284778">
        <w:rPr>
          <w:rFonts w:ascii="Times New Roman" w:eastAsia="Times New Roman" w:hAnsi="Times New Roman" w:cs="Times New Roman"/>
          <w:b/>
          <w:bCs/>
          <w:sz w:val="24"/>
          <w:szCs w:val="24"/>
          <w:lang w:val="el-GR"/>
        </w:rPr>
        <w:t>Επιμέλεια:</w:t>
      </w:r>
      <w:r w:rsidRPr="00284778">
        <w:rPr>
          <w:rFonts w:ascii="Times New Roman" w:eastAsia="Times New Roman" w:hAnsi="Times New Roman" w:cs="Times New Roman"/>
          <w:sz w:val="24"/>
          <w:szCs w:val="24"/>
          <w:lang w:val="el-GR"/>
        </w:rPr>
        <w:t xml:space="preserve"> Κώστας Ιωαννίδης, Νικόλ Λεβέντη και </w:t>
      </w:r>
      <w:r w:rsidRPr="00284778">
        <w:rPr>
          <w:rFonts w:ascii="Times New Roman" w:eastAsia="Times New Roman" w:hAnsi="Times New Roman" w:cs="Times New Roman"/>
          <w:sz w:val="24"/>
          <w:szCs w:val="24"/>
        </w:rPr>
        <w:t>The</w:t>
      </w:r>
      <w:r w:rsidRPr="00284778">
        <w:rPr>
          <w:rFonts w:ascii="Times New Roman" w:eastAsia="Times New Roman" w:hAnsi="Times New Roman" w:cs="Times New Roman"/>
          <w:sz w:val="24"/>
          <w:szCs w:val="24"/>
          <w:lang w:val="el-GR"/>
        </w:rPr>
        <w:t xml:space="preserve"> </w:t>
      </w:r>
      <w:r w:rsidRPr="00284778">
        <w:rPr>
          <w:rFonts w:ascii="Times New Roman" w:eastAsia="Times New Roman" w:hAnsi="Times New Roman" w:cs="Times New Roman"/>
          <w:sz w:val="24"/>
          <w:szCs w:val="24"/>
        </w:rPr>
        <w:t>Provinces</w:t>
      </w:r>
    </w:p>
    <w:p w:rsidR="00284778" w:rsidRPr="00284778" w:rsidRDefault="00284778" w:rsidP="00284778">
      <w:pPr>
        <w:spacing w:before="100" w:beforeAutospacing="1" w:after="100" w:afterAutospacing="1" w:line="240" w:lineRule="auto"/>
        <w:rPr>
          <w:rFonts w:ascii="Times New Roman" w:eastAsia="Times New Roman" w:hAnsi="Times New Roman" w:cs="Times New Roman"/>
          <w:sz w:val="24"/>
          <w:szCs w:val="24"/>
          <w:lang w:val="el-GR"/>
        </w:rPr>
      </w:pPr>
      <w:r w:rsidRPr="00284778">
        <w:rPr>
          <w:rFonts w:ascii="Times New Roman" w:eastAsia="Times New Roman" w:hAnsi="Times New Roman" w:cs="Times New Roman"/>
          <w:b/>
          <w:bCs/>
          <w:sz w:val="24"/>
          <w:szCs w:val="24"/>
        </w:rPr>
        <w:t>tags</w:t>
      </w:r>
      <w:r w:rsidRPr="00284778">
        <w:rPr>
          <w:rFonts w:ascii="Times New Roman" w:eastAsia="Times New Roman" w:hAnsi="Times New Roman" w:cs="Times New Roman"/>
          <w:b/>
          <w:bCs/>
          <w:sz w:val="24"/>
          <w:szCs w:val="24"/>
          <w:lang w:val="el-GR"/>
        </w:rPr>
        <w:t xml:space="preserve"> / </w:t>
      </w:r>
      <w:r w:rsidR="003773B1">
        <w:fldChar w:fldCharType="begin"/>
      </w:r>
      <w:r w:rsidR="003773B1" w:rsidRPr="003773B1">
        <w:rPr>
          <w:lang w:val="el-GR"/>
        </w:rPr>
        <w:instrText xml:space="preserve"> </w:instrText>
      </w:r>
      <w:r w:rsidR="003773B1">
        <w:instrText>HYPERLINK</w:instrText>
      </w:r>
      <w:r w:rsidR="003773B1" w:rsidRPr="003773B1">
        <w:rPr>
          <w:lang w:val="el-GR"/>
        </w:rPr>
        <w:instrText xml:space="preserve"> "</w:instrText>
      </w:r>
      <w:r w:rsidR="003773B1">
        <w:instrText>https</w:instrText>
      </w:r>
      <w:r w:rsidR="003773B1" w:rsidRPr="003773B1">
        <w:rPr>
          <w:lang w:val="el-GR"/>
        </w:rPr>
        <w:instrText>://</w:instrText>
      </w:r>
      <w:r w:rsidR="003773B1">
        <w:instrText>www</w:instrText>
      </w:r>
      <w:r w:rsidR="003773B1" w:rsidRPr="003773B1">
        <w:rPr>
          <w:lang w:val="el-GR"/>
        </w:rPr>
        <w:instrText>.</w:instrText>
      </w:r>
      <w:r w:rsidR="003773B1">
        <w:instrText>elculture</w:instrText>
      </w:r>
      <w:r w:rsidR="003773B1" w:rsidRPr="003773B1">
        <w:rPr>
          <w:lang w:val="el-GR"/>
        </w:rPr>
        <w:instrText>.</w:instrText>
      </w:r>
      <w:r w:rsidR="003773B1">
        <w:instrText>gr</w:instrText>
      </w:r>
      <w:r w:rsidR="003773B1" w:rsidRPr="003773B1">
        <w:rPr>
          <w:lang w:val="el-GR"/>
        </w:rPr>
        <w:instrText>/</w:instrText>
      </w:r>
      <w:r w:rsidR="003773B1">
        <w:instrText>blog</w:instrText>
      </w:r>
      <w:r w:rsidR="003773B1" w:rsidRPr="003773B1">
        <w:rPr>
          <w:lang w:val="el-GR"/>
        </w:rPr>
        <w:instrText>/</w:instrText>
      </w:r>
      <w:r w:rsidR="003773B1">
        <w:instrText>category</w:instrText>
      </w:r>
      <w:r w:rsidR="003773B1" w:rsidRPr="003773B1">
        <w:rPr>
          <w:lang w:val="el-GR"/>
        </w:rPr>
        <w:instrText>/</w:instrText>
      </w:r>
      <w:r w:rsidR="003773B1">
        <w:instrText>ektheseis</w:instrText>
      </w:r>
      <w:r w:rsidR="003773B1" w:rsidRPr="003773B1">
        <w:rPr>
          <w:lang w:val="el-GR"/>
        </w:rPr>
        <w:instrText xml:space="preserve">/" </w:instrText>
      </w:r>
      <w:r w:rsidR="003773B1">
        <w:fldChar w:fldCharType="separate"/>
      </w:r>
      <w:r w:rsidRPr="00284778">
        <w:rPr>
          <w:rFonts w:ascii="Times New Roman" w:eastAsia="Times New Roman" w:hAnsi="Times New Roman" w:cs="Times New Roman"/>
          <w:color w:val="0000FF"/>
          <w:sz w:val="24"/>
          <w:szCs w:val="24"/>
          <w:u w:val="single"/>
          <w:lang w:val="el-GR"/>
        </w:rPr>
        <w:t>Εκθέσεις</w:t>
      </w:r>
      <w:r w:rsidR="003773B1">
        <w:rPr>
          <w:rFonts w:ascii="Times New Roman" w:eastAsia="Times New Roman" w:hAnsi="Times New Roman" w:cs="Times New Roman"/>
          <w:color w:val="0000FF"/>
          <w:sz w:val="24"/>
          <w:szCs w:val="24"/>
          <w:u w:val="single"/>
          <w:lang w:val="el-GR"/>
        </w:rPr>
        <w:fldChar w:fldCharType="end"/>
      </w:r>
      <w:r w:rsidRPr="00284778">
        <w:rPr>
          <w:rFonts w:ascii="Times New Roman" w:eastAsia="Times New Roman" w:hAnsi="Times New Roman" w:cs="Times New Roman"/>
          <w:sz w:val="24"/>
          <w:szCs w:val="24"/>
          <w:lang w:val="el-GR"/>
        </w:rPr>
        <w:t xml:space="preserve"> / </w:t>
      </w:r>
      <w:r w:rsidR="003773B1">
        <w:fldChar w:fldCharType="begin"/>
      </w:r>
      <w:r w:rsidR="003773B1" w:rsidRPr="003773B1">
        <w:rPr>
          <w:lang w:val="el-GR"/>
        </w:rPr>
        <w:instrText xml:space="preserve"> </w:instrText>
      </w:r>
      <w:r w:rsidR="003773B1">
        <w:instrText>HYPERLINK</w:instrText>
      </w:r>
      <w:r w:rsidR="003773B1" w:rsidRPr="003773B1">
        <w:rPr>
          <w:lang w:val="el-GR"/>
        </w:rPr>
        <w:instrText xml:space="preserve"> "</w:instrText>
      </w:r>
      <w:r w:rsidR="003773B1">
        <w:instrText>https</w:instrText>
      </w:r>
      <w:r w:rsidR="003773B1" w:rsidRPr="003773B1">
        <w:rPr>
          <w:lang w:val="el-GR"/>
        </w:rPr>
        <w:instrText>://</w:instrText>
      </w:r>
      <w:r w:rsidR="003773B1">
        <w:instrText>www</w:instrText>
      </w:r>
      <w:r w:rsidR="003773B1" w:rsidRPr="003773B1">
        <w:rPr>
          <w:lang w:val="el-GR"/>
        </w:rPr>
        <w:instrText>.</w:instrText>
      </w:r>
      <w:r w:rsidR="003773B1">
        <w:instrText>elculture</w:instrText>
      </w:r>
      <w:r w:rsidR="003773B1" w:rsidRPr="003773B1">
        <w:rPr>
          <w:lang w:val="el-GR"/>
        </w:rPr>
        <w:instrText>.</w:instrText>
      </w:r>
      <w:r w:rsidR="003773B1">
        <w:instrText>gr</w:instrText>
      </w:r>
      <w:r w:rsidR="003773B1" w:rsidRPr="003773B1">
        <w:rPr>
          <w:lang w:val="el-GR"/>
        </w:rPr>
        <w:instrText>/</w:instrText>
      </w:r>
      <w:r w:rsidR="003773B1">
        <w:instrText>blog</w:instrText>
      </w:r>
      <w:r w:rsidR="003773B1" w:rsidRPr="003773B1">
        <w:rPr>
          <w:lang w:val="el-GR"/>
        </w:rPr>
        <w:instrText>/</w:instrText>
      </w:r>
      <w:r w:rsidR="003773B1">
        <w:instrText>category</w:instrText>
      </w:r>
      <w:r w:rsidR="003773B1" w:rsidRPr="003773B1">
        <w:rPr>
          <w:lang w:val="el-GR"/>
        </w:rPr>
        <w:instrText>/</w:instrText>
      </w:r>
      <w:r w:rsidR="003773B1">
        <w:instrText>ektheseis</w:instrText>
      </w:r>
      <w:r w:rsidR="003773B1" w:rsidRPr="003773B1">
        <w:rPr>
          <w:lang w:val="el-GR"/>
        </w:rPr>
        <w:instrText>/</w:instrText>
      </w:r>
      <w:r w:rsidR="003773B1">
        <w:instrText>kathgories</w:instrText>
      </w:r>
      <w:r w:rsidR="003773B1" w:rsidRPr="003773B1">
        <w:rPr>
          <w:lang w:val="el-GR"/>
        </w:rPr>
        <w:instrText>-</w:instrText>
      </w:r>
      <w:r w:rsidR="003773B1">
        <w:instrText>ektheseon</w:instrText>
      </w:r>
      <w:r w:rsidR="003773B1" w:rsidRPr="003773B1">
        <w:rPr>
          <w:lang w:val="el-GR"/>
        </w:rPr>
        <w:instrText>/</w:instrText>
      </w:r>
      <w:r w:rsidR="003773B1">
        <w:instrText>omadikes</w:instrText>
      </w:r>
      <w:r w:rsidR="003773B1" w:rsidRPr="003773B1">
        <w:rPr>
          <w:lang w:val="el-GR"/>
        </w:rPr>
        <w:instrText>-</w:instrText>
      </w:r>
      <w:r w:rsidR="003773B1">
        <w:instrText>ektheseis</w:instrText>
      </w:r>
      <w:r w:rsidR="003773B1" w:rsidRPr="003773B1">
        <w:rPr>
          <w:lang w:val="el-GR"/>
        </w:rPr>
        <w:instrText xml:space="preserve">/" </w:instrText>
      </w:r>
      <w:r w:rsidR="003773B1">
        <w:fldChar w:fldCharType="separate"/>
      </w:r>
      <w:r w:rsidRPr="00284778">
        <w:rPr>
          <w:rFonts w:ascii="Times New Roman" w:eastAsia="Times New Roman" w:hAnsi="Times New Roman" w:cs="Times New Roman"/>
          <w:color w:val="0000FF"/>
          <w:sz w:val="24"/>
          <w:szCs w:val="24"/>
          <w:u w:val="single"/>
          <w:lang w:val="el-GR"/>
        </w:rPr>
        <w:t>ομαδικές εκθέσεις</w:t>
      </w:r>
      <w:r w:rsidR="003773B1">
        <w:rPr>
          <w:rFonts w:ascii="Times New Roman" w:eastAsia="Times New Roman" w:hAnsi="Times New Roman" w:cs="Times New Roman"/>
          <w:color w:val="0000FF"/>
          <w:sz w:val="24"/>
          <w:szCs w:val="24"/>
          <w:u w:val="single"/>
          <w:lang w:val="el-GR"/>
        </w:rPr>
        <w:fldChar w:fldCharType="end"/>
      </w:r>
      <w:r w:rsidRPr="00284778">
        <w:rPr>
          <w:rFonts w:ascii="Times New Roman" w:eastAsia="Times New Roman" w:hAnsi="Times New Roman" w:cs="Times New Roman"/>
          <w:sz w:val="24"/>
          <w:szCs w:val="24"/>
          <w:lang w:val="el-GR"/>
        </w:rPr>
        <w:t xml:space="preserve"> / </w:t>
      </w:r>
      <w:hyperlink r:id="rId16" w:history="1">
        <w:r w:rsidRPr="00284778">
          <w:rPr>
            <w:rFonts w:ascii="Times New Roman" w:eastAsia="Times New Roman" w:hAnsi="Times New Roman" w:cs="Times New Roman"/>
            <w:color w:val="0000FF"/>
            <w:sz w:val="24"/>
            <w:szCs w:val="24"/>
            <w:u w:val="single"/>
            <w:lang w:val="el-GR"/>
          </w:rPr>
          <w:t>φωτογραφία</w:t>
        </w:r>
      </w:hyperlink>
      <w:r w:rsidRPr="00284778">
        <w:rPr>
          <w:rFonts w:ascii="Times New Roman" w:eastAsia="Times New Roman" w:hAnsi="Times New Roman" w:cs="Times New Roman"/>
          <w:sz w:val="24"/>
          <w:szCs w:val="24"/>
          <w:lang w:val="el-GR"/>
        </w:rPr>
        <w:t xml:space="preserve"> / </w:t>
      </w:r>
      <w:r w:rsidR="003773B1">
        <w:fldChar w:fldCharType="begin"/>
      </w:r>
      <w:r w:rsidR="003773B1" w:rsidRPr="003773B1">
        <w:rPr>
          <w:lang w:val="el-GR"/>
        </w:rPr>
        <w:instrText xml:space="preserve"> </w:instrText>
      </w:r>
      <w:r w:rsidR="003773B1">
        <w:instrText>HYPERLINK</w:instrText>
      </w:r>
      <w:r w:rsidR="003773B1" w:rsidRPr="003773B1">
        <w:rPr>
          <w:lang w:val="el-GR"/>
        </w:rPr>
        <w:instrText xml:space="preserve"> "</w:instrText>
      </w:r>
      <w:r w:rsidR="003773B1">
        <w:instrText>htt</w:instrText>
      </w:r>
      <w:r w:rsidR="003773B1">
        <w:instrText>ps</w:instrText>
      </w:r>
      <w:r w:rsidR="003773B1" w:rsidRPr="003773B1">
        <w:rPr>
          <w:lang w:val="el-GR"/>
        </w:rPr>
        <w:instrText>://</w:instrText>
      </w:r>
      <w:r w:rsidR="003773B1">
        <w:instrText>www</w:instrText>
      </w:r>
      <w:r w:rsidR="003773B1" w:rsidRPr="003773B1">
        <w:rPr>
          <w:lang w:val="el-GR"/>
        </w:rPr>
        <w:instrText>.</w:instrText>
      </w:r>
      <w:r w:rsidR="003773B1">
        <w:instrText>elculture</w:instrText>
      </w:r>
      <w:r w:rsidR="003773B1" w:rsidRPr="003773B1">
        <w:rPr>
          <w:lang w:val="el-GR"/>
        </w:rPr>
        <w:instrText>.</w:instrText>
      </w:r>
      <w:r w:rsidR="003773B1">
        <w:instrText>gr</w:instrText>
      </w:r>
      <w:r w:rsidR="003773B1" w:rsidRPr="003773B1">
        <w:rPr>
          <w:lang w:val="el-GR"/>
        </w:rPr>
        <w:instrText>/</w:instrText>
      </w:r>
      <w:r w:rsidR="003773B1">
        <w:instrText>blog</w:instrText>
      </w:r>
      <w:r w:rsidR="003773B1" w:rsidRPr="003773B1">
        <w:rPr>
          <w:lang w:val="el-GR"/>
        </w:rPr>
        <w:instrText>/</w:instrText>
      </w:r>
      <w:r w:rsidR="003773B1">
        <w:instrText>tag</w:instrText>
      </w:r>
      <w:r w:rsidR="003773B1" w:rsidRPr="003773B1">
        <w:rPr>
          <w:lang w:val="el-GR"/>
        </w:rPr>
        <w:instrText>/</w:instrText>
      </w:r>
      <w:r w:rsidR="003773B1">
        <w:instrText>Free</w:instrText>
      </w:r>
      <w:r w:rsidR="003773B1" w:rsidRPr="003773B1">
        <w:rPr>
          <w:lang w:val="el-GR"/>
        </w:rPr>
        <w:instrText>-</w:instrText>
      </w:r>
      <w:r w:rsidR="003773B1">
        <w:instrText>culture</w:instrText>
      </w:r>
      <w:r w:rsidR="003773B1" w:rsidRPr="003773B1">
        <w:rPr>
          <w:lang w:val="el-GR"/>
        </w:rPr>
        <w:instrText xml:space="preserve">/" </w:instrText>
      </w:r>
      <w:r w:rsidR="003773B1">
        <w:fldChar w:fldCharType="separate"/>
      </w:r>
      <w:r w:rsidRPr="00284778">
        <w:rPr>
          <w:rFonts w:ascii="Times New Roman" w:eastAsia="Times New Roman" w:hAnsi="Times New Roman" w:cs="Times New Roman"/>
          <w:color w:val="0000FF"/>
          <w:sz w:val="24"/>
          <w:szCs w:val="24"/>
          <w:u w:val="single"/>
        </w:rPr>
        <w:t>Free</w:t>
      </w:r>
      <w:r w:rsidRPr="00284778">
        <w:rPr>
          <w:rFonts w:ascii="Times New Roman" w:eastAsia="Times New Roman" w:hAnsi="Times New Roman" w:cs="Times New Roman"/>
          <w:color w:val="0000FF"/>
          <w:sz w:val="24"/>
          <w:szCs w:val="24"/>
          <w:u w:val="single"/>
          <w:lang w:val="el-GR"/>
        </w:rPr>
        <w:t xml:space="preserve"> </w:t>
      </w:r>
      <w:r w:rsidRPr="00284778">
        <w:rPr>
          <w:rFonts w:ascii="Times New Roman" w:eastAsia="Times New Roman" w:hAnsi="Times New Roman" w:cs="Times New Roman"/>
          <w:color w:val="0000FF"/>
          <w:sz w:val="24"/>
          <w:szCs w:val="24"/>
          <w:u w:val="single"/>
        </w:rPr>
        <w:t>culture</w:t>
      </w:r>
      <w:r w:rsidR="003773B1">
        <w:rPr>
          <w:rFonts w:ascii="Times New Roman" w:eastAsia="Times New Roman" w:hAnsi="Times New Roman" w:cs="Times New Roman"/>
          <w:color w:val="0000FF"/>
          <w:sz w:val="24"/>
          <w:szCs w:val="24"/>
          <w:u w:val="single"/>
        </w:rPr>
        <w:fldChar w:fldCharType="end"/>
      </w:r>
      <w:r w:rsidRPr="00284778">
        <w:rPr>
          <w:rFonts w:ascii="Times New Roman" w:eastAsia="Times New Roman" w:hAnsi="Times New Roman" w:cs="Times New Roman"/>
          <w:sz w:val="24"/>
          <w:szCs w:val="24"/>
          <w:lang w:val="el-GR"/>
        </w:rPr>
        <w:t xml:space="preserve"> / </w:t>
      </w:r>
      <w:r w:rsidR="003773B1">
        <w:fldChar w:fldCharType="begin"/>
      </w:r>
      <w:r w:rsidR="003773B1" w:rsidRPr="003773B1">
        <w:rPr>
          <w:lang w:val="el-GR"/>
        </w:rPr>
        <w:instrText xml:space="preserve"> </w:instrText>
      </w:r>
      <w:r w:rsidR="003773B1">
        <w:instrText>HYPERLINK</w:instrText>
      </w:r>
      <w:r w:rsidR="003773B1" w:rsidRPr="003773B1">
        <w:rPr>
          <w:lang w:val="el-GR"/>
        </w:rPr>
        <w:instrText xml:space="preserve"> "</w:instrText>
      </w:r>
      <w:r w:rsidR="003773B1">
        <w:instrText>https</w:instrText>
      </w:r>
      <w:r w:rsidR="003773B1" w:rsidRPr="003773B1">
        <w:rPr>
          <w:lang w:val="el-GR"/>
        </w:rPr>
        <w:instrText>://</w:instrText>
      </w:r>
      <w:r w:rsidR="003773B1">
        <w:instrText>www</w:instrText>
      </w:r>
      <w:r w:rsidR="003773B1" w:rsidRPr="003773B1">
        <w:rPr>
          <w:lang w:val="el-GR"/>
        </w:rPr>
        <w:instrText>.</w:instrText>
      </w:r>
      <w:r w:rsidR="003773B1">
        <w:instrText>elculture</w:instrText>
      </w:r>
      <w:r w:rsidR="003773B1" w:rsidRPr="003773B1">
        <w:rPr>
          <w:lang w:val="el-GR"/>
        </w:rPr>
        <w:instrText>.</w:instrText>
      </w:r>
      <w:r w:rsidR="003773B1">
        <w:instrText>gr</w:instrText>
      </w:r>
      <w:r w:rsidR="003773B1" w:rsidRPr="003773B1">
        <w:rPr>
          <w:lang w:val="el-GR"/>
        </w:rPr>
        <w:instrText>/</w:instrText>
      </w:r>
      <w:r w:rsidR="003773B1">
        <w:instrText>blog</w:instrText>
      </w:r>
      <w:r w:rsidR="003773B1" w:rsidRPr="003773B1">
        <w:rPr>
          <w:lang w:val="el-GR"/>
        </w:rPr>
        <w:instrText>/</w:instrText>
      </w:r>
      <w:r w:rsidR="003773B1">
        <w:instrText>tag</w:instrText>
      </w:r>
      <w:r w:rsidR="003773B1" w:rsidRPr="003773B1">
        <w:rPr>
          <w:lang w:val="el-GR"/>
        </w:rPr>
        <w:instrText>/</w:instrText>
      </w:r>
      <w:r w:rsidR="003773B1">
        <w:instrText>taf</w:instrText>
      </w:r>
      <w:r w:rsidR="003773B1" w:rsidRPr="003773B1">
        <w:rPr>
          <w:lang w:val="el-GR"/>
        </w:rPr>
        <w:instrText>-</w:instrText>
      </w:r>
      <w:r w:rsidR="003773B1">
        <w:instrText>the</w:instrText>
      </w:r>
      <w:r w:rsidR="003773B1" w:rsidRPr="003773B1">
        <w:rPr>
          <w:lang w:val="el-GR"/>
        </w:rPr>
        <w:instrText>-</w:instrText>
      </w:r>
      <w:r w:rsidR="003773B1">
        <w:instrText>art</w:instrText>
      </w:r>
      <w:r w:rsidR="003773B1" w:rsidRPr="003773B1">
        <w:rPr>
          <w:lang w:val="el-GR"/>
        </w:rPr>
        <w:instrText>-</w:instrText>
      </w:r>
      <w:r w:rsidR="003773B1">
        <w:instrText>foundation</w:instrText>
      </w:r>
      <w:r w:rsidR="003773B1" w:rsidRPr="003773B1">
        <w:rPr>
          <w:lang w:val="el-GR"/>
        </w:rPr>
        <w:instrText xml:space="preserve">/" </w:instrText>
      </w:r>
      <w:r w:rsidR="003773B1">
        <w:fldChar w:fldCharType="separate"/>
      </w:r>
      <w:r w:rsidRPr="00284778">
        <w:rPr>
          <w:rFonts w:ascii="Times New Roman" w:eastAsia="Times New Roman" w:hAnsi="Times New Roman" w:cs="Times New Roman"/>
          <w:color w:val="0000FF"/>
          <w:sz w:val="24"/>
          <w:szCs w:val="24"/>
          <w:u w:val="single"/>
        </w:rPr>
        <w:t>TAF</w:t>
      </w:r>
      <w:r w:rsidRPr="00284778">
        <w:rPr>
          <w:rFonts w:ascii="Times New Roman" w:eastAsia="Times New Roman" w:hAnsi="Times New Roman" w:cs="Times New Roman"/>
          <w:color w:val="0000FF"/>
          <w:sz w:val="24"/>
          <w:szCs w:val="24"/>
          <w:u w:val="single"/>
          <w:lang w:val="el-GR"/>
        </w:rPr>
        <w:t xml:space="preserve"> / </w:t>
      </w:r>
      <w:r w:rsidRPr="00284778">
        <w:rPr>
          <w:rFonts w:ascii="Times New Roman" w:eastAsia="Times New Roman" w:hAnsi="Times New Roman" w:cs="Times New Roman"/>
          <w:color w:val="0000FF"/>
          <w:sz w:val="24"/>
          <w:szCs w:val="24"/>
          <w:u w:val="single"/>
        </w:rPr>
        <w:t>the</w:t>
      </w:r>
      <w:r w:rsidRPr="00284778">
        <w:rPr>
          <w:rFonts w:ascii="Times New Roman" w:eastAsia="Times New Roman" w:hAnsi="Times New Roman" w:cs="Times New Roman"/>
          <w:color w:val="0000FF"/>
          <w:sz w:val="24"/>
          <w:szCs w:val="24"/>
          <w:u w:val="single"/>
          <w:lang w:val="el-GR"/>
        </w:rPr>
        <w:t xml:space="preserve"> </w:t>
      </w:r>
      <w:r w:rsidRPr="00284778">
        <w:rPr>
          <w:rFonts w:ascii="Times New Roman" w:eastAsia="Times New Roman" w:hAnsi="Times New Roman" w:cs="Times New Roman"/>
          <w:color w:val="0000FF"/>
          <w:sz w:val="24"/>
          <w:szCs w:val="24"/>
          <w:u w:val="single"/>
        </w:rPr>
        <w:t>art</w:t>
      </w:r>
      <w:r w:rsidRPr="00284778">
        <w:rPr>
          <w:rFonts w:ascii="Times New Roman" w:eastAsia="Times New Roman" w:hAnsi="Times New Roman" w:cs="Times New Roman"/>
          <w:color w:val="0000FF"/>
          <w:sz w:val="24"/>
          <w:szCs w:val="24"/>
          <w:u w:val="single"/>
          <w:lang w:val="el-GR"/>
        </w:rPr>
        <w:t xml:space="preserve"> </w:t>
      </w:r>
      <w:r w:rsidRPr="00284778">
        <w:rPr>
          <w:rFonts w:ascii="Times New Roman" w:eastAsia="Times New Roman" w:hAnsi="Times New Roman" w:cs="Times New Roman"/>
          <w:color w:val="0000FF"/>
          <w:sz w:val="24"/>
          <w:szCs w:val="24"/>
          <w:u w:val="single"/>
        </w:rPr>
        <w:t>foundation</w:t>
      </w:r>
      <w:r w:rsidR="003773B1">
        <w:rPr>
          <w:rFonts w:ascii="Times New Roman" w:eastAsia="Times New Roman" w:hAnsi="Times New Roman" w:cs="Times New Roman"/>
          <w:color w:val="0000FF"/>
          <w:sz w:val="24"/>
          <w:szCs w:val="24"/>
          <w:u w:val="single"/>
        </w:rPr>
        <w:fldChar w:fldCharType="end"/>
      </w:r>
      <w:r w:rsidRPr="00284778">
        <w:rPr>
          <w:rFonts w:ascii="Times New Roman" w:eastAsia="Times New Roman" w:hAnsi="Times New Roman" w:cs="Times New Roman"/>
          <w:sz w:val="24"/>
          <w:szCs w:val="24"/>
          <w:lang w:val="el-GR"/>
        </w:rPr>
        <w:t xml:space="preserve"> / </w:t>
      </w:r>
      <w:r w:rsidR="003773B1">
        <w:fldChar w:fldCharType="begin"/>
      </w:r>
      <w:r w:rsidR="003773B1" w:rsidRPr="003773B1">
        <w:rPr>
          <w:lang w:val="el-GR"/>
        </w:rPr>
        <w:instrText xml:space="preserve"> </w:instrText>
      </w:r>
      <w:r w:rsidR="003773B1">
        <w:instrText>HYPERLINK</w:instrText>
      </w:r>
      <w:r w:rsidR="003773B1" w:rsidRPr="003773B1">
        <w:rPr>
          <w:lang w:val="el-GR"/>
        </w:rPr>
        <w:instrText xml:space="preserve"> "</w:instrText>
      </w:r>
      <w:r w:rsidR="003773B1">
        <w:instrText>https</w:instrText>
      </w:r>
      <w:r w:rsidR="003773B1" w:rsidRPr="003773B1">
        <w:rPr>
          <w:lang w:val="el-GR"/>
        </w:rPr>
        <w:instrText>://</w:instrText>
      </w:r>
      <w:r w:rsidR="003773B1">
        <w:instrText>www</w:instrText>
      </w:r>
      <w:r w:rsidR="003773B1" w:rsidRPr="003773B1">
        <w:rPr>
          <w:lang w:val="el-GR"/>
        </w:rPr>
        <w:instrText>.</w:instrText>
      </w:r>
      <w:r w:rsidR="003773B1">
        <w:instrText>elculture</w:instrText>
      </w:r>
      <w:r w:rsidR="003773B1" w:rsidRPr="003773B1">
        <w:rPr>
          <w:lang w:val="el-GR"/>
        </w:rPr>
        <w:instrText>.</w:instrText>
      </w:r>
      <w:r w:rsidR="003773B1">
        <w:instrText>gr</w:instrText>
      </w:r>
      <w:r w:rsidR="003773B1" w:rsidRPr="003773B1">
        <w:rPr>
          <w:lang w:val="el-GR"/>
        </w:rPr>
        <w:instrText>/</w:instrText>
      </w:r>
      <w:r w:rsidR="003773B1">
        <w:instrText>blog</w:instrText>
      </w:r>
      <w:r w:rsidR="003773B1" w:rsidRPr="003773B1">
        <w:rPr>
          <w:lang w:val="el-GR"/>
        </w:rPr>
        <w:instrText>/</w:instrText>
      </w:r>
      <w:r w:rsidR="003773B1">
        <w:instrText>tag</w:instrText>
      </w:r>
      <w:r w:rsidR="003773B1" w:rsidRPr="003773B1">
        <w:rPr>
          <w:lang w:val="el-GR"/>
        </w:rPr>
        <w:instrText>/</w:instrText>
      </w:r>
      <w:r w:rsidR="003773B1">
        <w:instrText>the</w:instrText>
      </w:r>
      <w:r w:rsidR="003773B1" w:rsidRPr="003773B1">
        <w:rPr>
          <w:lang w:val="el-GR"/>
        </w:rPr>
        <w:instrText>-</w:instrText>
      </w:r>
      <w:r w:rsidR="003773B1">
        <w:instrText>provinces</w:instrText>
      </w:r>
      <w:r w:rsidR="003773B1" w:rsidRPr="003773B1">
        <w:rPr>
          <w:lang w:val="el-GR"/>
        </w:rPr>
        <w:instrText xml:space="preserve">/" </w:instrText>
      </w:r>
      <w:r w:rsidR="003773B1">
        <w:fldChar w:fldCharType="separate"/>
      </w:r>
      <w:r w:rsidRPr="00284778">
        <w:rPr>
          <w:rFonts w:ascii="Times New Roman" w:eastAsia="Times New Roman" w:hAnsi="Times New Roman" w:cs="Times New Roman"/>
          <w:color w:val="0000FF"/>
          <w:sz w:val="24"/>
          <w:szCs w:val="24"/>
          <w:u w:val="single"/>
        </w:rPr>
        <w:t>The</w:t>
      </w:r>
      <w:r w:rsidRPr="00284778">
        <w:rPr>
          <w:rFonts w:ascii="Times New Roman" w:eastAsia="Times New Roman" w:hAnsi="Times New Roman" w:cs="Times New Roman"/>
          <w:color w:val="0000FF"/>
          <w:sz w:val="24"/>
          <w:szCs w:val="24"/>
          <w:u w:val="single"/>
          <w:lang w:val="el-GR"/>
        </w:rPr>
        <w:t xml:space="preserve"> </w:t>
      </w:r>
      <w:r w:rsidRPr="00284778">
        <w:rPr>
          <w:rFonts w:ascii="Times New Roman" w:eastAsia="Times New Roman" w:hAnsi="Times New Roman" w:cs="Times New Roman"/>
          <w:color w:val="0000FF"/>
          <w:sz w:val="24"/>
          <w:szCs w:val="24"/>
          <w:u w:val="single"/>
        </w:rPr>
        <w:t>Provinces</w:t>
      </w:r>
      <w:r w:rsidR="003773B1">
        <w:rPr>
          <w:rFonts w:ascii="Times New Roman" w:eastAsia="Times New Roman" w:hAnsi="Times New Roman" w:cs="Times New Roman"/>
          <w:color w:val="0000FF"/>
          <w:sz w:val="24"/>
          <w:szCs w:val="24"/>
          <w:u w:val="single"/>
        </w:rPr>
        <w:fldChar w:fldCharType="end"/>
      </w:r>
      <w:r w:rsidRPr="00284778">
        <w:rPr>
          <w:rFonts w:ascii="Times New Roman" w:eastAsia="Times New Roman" w:hAnsi="Times New Roman" w:cs="Times New Roman"/>
          <w:sz w:val="24"/>
          <w:szCs w:val="24"/>
          <w:lang w:val="el-GR"/>
        </w:rPr>
        <w:t xml:space="preserve"> / </w:t>
      </w:r>
      <w:r w:rsidR="003773B1">
        <w:fldChar w:fldCharType="begin"/>
      </w:r>
      <w:r w:rsidR="003773B1" w:rsidRPr="003773B1">
        <w:rPr>
          <w:lang w:val="el-GR"/>
        </w:rPr>
        <w:instrText xml:space="preserve"> </w:instrText>
      </w:r>
      <w:r w:rsidR="003773B1">
        <w:instrText>HYPERLINK</w:instrText>
      </w:r>
      <w:r w:rsidR="003773B1" w:rsidRPr="003773B1">
        <w:rPr>
          <w:lang w:val="el-GR"/>
        </w:rPr>
        <w:instrText xml:space="preserve"> "</w:instrText>
      </w:r>
      <w:r w:rsidR="003773B1">
        <w:instrText>https</w:instrText>
      </w:r>
      <w:r w:rsidR="003773B1" w:rsidRPr="003773B1">
        <w:rPr>
          <w:lang w:val="el-GR"/>
        </w:rPr>
        <w:instrText>://</w:instrText>
      </w:r>
      <w:r w:rsidR="003773B1">
        <w:instrText>www</w:instrText>
      </w:r>
      <w:r w:rsidR="003773B1" w:rsidRPr="003773B1">
        <w:rPr>
          <w:lang w:val="el-GR"/>
        </w:rPr>
        <w:instrText>.</w:instrText>
      </w:r>
      <w:r w:rsidR="003773B1">
        <w:instrText>elculture</w:instrText>
      </w:r>
      <w:r w:rsidR="003773B1" w:rsidRPr="003773B1">
        <w:rPr>
          <w:lang w:val="el-GR"/>
        </w:rPr>
        <w:instrText>.</w:instrText>
      </w:r>
      <w:r w:rsidR="003773B1">
        <w:instrText>gr</w:instrText>
      </w:r>
      <w:r w:rsidR="003773B1" w:rsidRPr="003773B1">
        <w:rPr>
          <w:lang w:val="el-GR"/>
        </w:rPr>
        <w:instrText>/</w:instrText>
      </w:r>
      <w:r w:rsidR="003773B1">
        <w:instrText>blog</w:instrText>
      </w:r>
      <w:r w:rsidR="003773B1" w:rsidRPr="003773B1">
        <w:rPr>
          <w:lang w:val="el-GR"/>
        </w:rPr>
        <w:instrText>/</w:instrText>
      </w:r>
      <w:r w:rsidR="003773B1">
        <w:instrText>tag</w:instrText>
      </w:r>
      <w:r w:rsidR="003773B1" w:rsidRPr="003773B1">
        <w:rPr>
          <w:lang w:val="el-GR"/>
        </w:rPr>
        <w:instrText>/%</w:instrText>
      </w:r>
      <w:r w:rsidR="003773B1">
        <w:instrText>ce</w:instrText>
      </w:r>
      <w:r w:rsidR="003773B1" w:rsidRPr="003773B1">
        <w:rPr>
          <w:lang w:val="el-GR"/>
        </w:rPr>
        <w:instrText>%</w:instrText>
      </w:r>
      <w:r w:rsidR="003773B1">
        <w:instrText>ba</w:instrText>
      </w:r>
      <w:r w:rsidR="003773B1" w:rsidRPr="003773B1">
        <w:rPr>
          <w:lang w:val="el-GR"/>
        </w:rPr>
        <w:instrText>%</w:instrText>
      </w:r>
      <w:r w:rsidR="003773B1">
        <w:instrText>cf</w:instrText>
      </w:r>
      <w:r w:rsidR="003773B1" w:rsidRPr="003773B1">
        <w:rPr>
          <w:lang w:val="el-GR"/>
        </w:rPr>
        <w:instrText>%8</w:instrText>
      </w:r>
      <w:r w:rsidR="003773B1">
        <w:instrText>e</w:instrText>
      </w:r>
      <w:r w:rsidR="003773B1" w:rsidRPr="003773B1">
        <w:rPr>
          <w:lang w:val="el-GR"/>
        </w:rPr>
        <w:instrText>%</w:instrText>
      </w:r>
      <w:r w:rsidR="003773B1">
        <w:instrText>cf</w:instrText>
      </w:r>
      <w:r w:rsidR="003773B1" w:rsidRPr="003773B1">
        <w:rPr>
          <w:lang w:val="el-GR"/>
        </w:rPr>
        <w:instrText>%83%</w:instrText>
      </w:r>
      <w:r w:rsidR="003773B1">
        <w:instrText>cf</w:instrText>
      </w:r>
      <w:r w:rsidR="003773B1" w:rsidRPr="003773B1">
        <w:rPr>
          <w:lang w:val="el-GR"/>
        </w:rPr>
        <w:instrText>%84%</w:instrText>
      </w:r>
      <w:r w:rsidR="003773B1">
        <w:instrText>ce</w:instrText>
      </w:r>
      <w:r w:rsidR="003773B1" w:rsidRPr="003773B1">
        <w:rPr>
          <w:lang w:val="el-GR"/>
        </w:rPr>
        <w:instrText>%</w:instrText>
      </w:r>
      <w:r w:rsidR="003773B1">
        <w:instrText>b</w:instrText>
      </w:r>
      <w:r w:rsidR="003773B1" w:rsidRPr="003773B1">
        <w:rPr>
          <w:lang w:val="el-GR"/>
        </w:rPr>
        <w:instrText>1%</w:instrText>
      </w:r>
      <w:r w:rsidR="003773B1">
        <w:instrText>cf</w:instrText>
      </w:r>
      <w:r w:rsidR="003773B1" w:rsidRPr="003773B1">
        <w:rPr>
          <w:lang w:val="el-GR"/>
        </w:rPr>
        <w:instrText>%82-%</w:instrText>
      </w:r>
      <w:r w:rsidR="003773B1">
        <w:instrText>ce</w:instrText>
      </w:r>
      <w:r w:rsidR="003773B1" w:rsidRPr="003773B1">
        <w:rPr>
          <w:lang w:val="el-GR"/>
        </w:rPr>
        <w:instrText>%</w:instrText>
      </w:r>
      <w:r w:rsidR="003773B1">
        <w:instrText>b</w:instrText>
      </w:r>
      <w:r w:rsidR="003773B1" w:rsidRPr="003773B1">
        <w:rPr>
          <w:lang w:val="el-GR"/>
        </w:rPr>
        <w:instrText>9%</w:instrText>
      </w:r>
      <w:r w:rsidR="003773B1">
        <w:instrText>cf</w:instrText>
      </w:r>
      <w:r w:rsidR="003773B1" w:rsidRPr="003773B1">
        <w:rPr>
          <w:lang w:val="el-GR"/>
        </w:rPr>
        <w:instrText>%89%</w:instrText>
      </w:r>
      <w:r w:rsidR="003773B1">
        <w:instrText>ce</w:instrText>
      </w:r>
      <w:r w:rsidR="003773B1" w:rsidRPr="003773B1">
        <w:rPr>
          <w:lang w:val="el-GR"/>
        </w:rPr>
        <w:instrText>%</w:instrText>
      </w:r>
      <w:r w:rsidR="003773B1">
        <w:instrText>b</w:instrText>
      </w:r>
      <w:r w:rsidR="003773B1" w:rsidRPr="003773B1">
        <w:rPr>
          <w:lang w:val="el-GR"/>
        </w:rPr>
        <w:instrText>1%</w:instrText>
      </w:r>
      <w:r w:rsidR="003773B1">
        <w:instrText>ce</w:instrText>
      </w:r>
      <w:r w:rsidR="003773B1" w:rsidRPr="003773B1">
        <w:rPr>
          <w:lang w:val="el-GR"/>
        </w:rPr>
        <w:instrText>%</w:instrText>
      </w:r>
      <w:r w:rsidR="003773B1">
        <w:instrText>bd</w:instrText>
      </w:r>
      <w:r w:rsidR="003773B1" w:rsidRPr="003773B1">
        <w:rPr>
          <w:lang w:val="el-GR"/>
        </w:rPr>
        <w:instrText>%</w:instrText>
      </w:r>
      <w:r w:rsidR="003773B1">
        <w:instrText>ce</w:instrText>
      </w:r>
      <w:r w:rsidR="003773B1" w:rsidRPr="003773B1">
        <w:rPr>
          <w:lang w:val="el-GR"/>
        </w:rPr>
        <w:instrText>%</w:instrText>
      </w:r>
      <w:r w:rsidR="003773B1">
        <w:instrText>bd</w:instrText>
      </w:r>
      <w:r w:rsidR="003773B1" w:rsidRPr="003773B1">
        <w:rPr>
          <w:lang w:val="el-GR"/>
        </w:rPr>
        <w:instrText>%</w:instrText>
      </w:r>
      <w:r w:rsidR="003773B1">
        <w:instrText>ce</w:instrText>
      </w:r>
      <w:r w:rsidR="003773B1" w:rsidRPr="003773B1">
        <w:rPr>
          <w:lang w:val="el-GR"/>
        </w:rPr>
        <w:instrText>%</w:instrText>
      </w:r>
      <w:r w:rsidR="003773B1">
        <w:instrText>af</w:instrText>
      </w:r>
      <w:r w:rsidR="003773B1" w:rsidRPr="003773B1">
        <w:rPr>
          <w:lang w:val="el-GR"/>
        </w:rPr>
        <w:instrText>%</w:instrText>
      </w:r>
      <w:r w:rsidR="003773B1">
        <w:instrText>ce</w:instrText>
      </w:r>
      <w:r w:rsidR="003773B1" w:rsidRPr="003773B1">
        <w:rPr>
          <w:lang w:val="el-GR"/>
        </w:rPr>
        <w:instrText>%</w:instrText>
      </w:r>
      <w:r w:rsidR="003773B1">
        <w:instrText>b</w:instrText>
      </w:r>
      <w:r w:rsidR="003773B1" w:rsidRPr="003773B1">
        <w:rPr>
          <w:lang w:val="el-GR"/>
        </w:rPr>
        <w:instrText>4%</w:instrText>
      </w:r>
      <w:r w:rsidR="003773B1">
        <w:instrText>ce</w:instrText>
      </w:r>
      <w:r w:rsidR="003773B1" w:rsidRPr="003773B1">
        <w:rPr>
          <w:lang w:val="el-GR"/>
        </w:rPr>
        <w:instrText>%</w:instrText>
      </w:r>
      <w:r w:rsidR="003773B1">
        <w:instrText>b</w:instrText>
      </w:r>
      <w:r w:rsidR="003773B1" w:rsidRPr="003773B1">
        <w:rPr>
          <w:lang w:val="el-GR"/>
        </w:rPr>
        <w:instrText>7%</w:instrText>
      </w:r>
      <w:r w:rsidR="003773B1">
        <w:instrText>cf</w:instrText>
      </w:r>
      <w:r w:rsidR="003773B1" w:rsidRPr="003773B1">
        <w:rPr>
          <w:lang w:val="el-GR"/>
        </w:rPr>
        <w:instrText xml:space="preserve">%82/" </w:instrText>
      </w:r>
      <w:r w:rsidR="003773B1">
        <w:fldChar w:fldCharType="separate"/>
      </w:r>
      <w:r w:rsidRPr="00284778">
        <w:rPr>
          <w:rFonts w:ascii="Times New Roman" w:eastAsia="Times New Roman" w:hAnsi="Times New Roman" w:cs="Times New Roman"/>
          <w:color w:val="0000FF"/>
          <w:sz w:val="24"/>
          <w:szCs w:val="24"/>
          <w:u w:val="single"/>
          <w:lang w:val="el-GR"/>
        </w:rPr>
        <w:t>Κώστας Ιωαννίδης</w:t>
      </w:r>
      <w:r w:rsidR="003773B1">
        <w:rPr>
          <w:rFonts w:ascii="Times New Roman" w:eastAsia="Times New Roman" w:hAnsi="Times New Roman" w:cs="Times New Roman"/>
          <w:color w:val="0000FF"/>
          <w:sz w:val="24"/>
          <w:szCs w:val="24"/>
          <w:u w:val="single"/>
          <w:lang w:val="el-GR"/>
        </w:rPr>
        <w:fldChar w:fldCharType="end"/>
      </w:r>
      <w:r w:rsidRPr="00284778">
        <w:rPr>
          <w:rFonts w:ascii="Times New Roman" w:eastAsia="Times New Roman" w:hAnsi="Times New Roman" w:cs="Times New Roman"/>
          <w:sz w:val="24"/>
          <w:szCs w:val="24"/>
          <w:lang w:val="el-GR"/>
        </w:rPr>
        <w:t xml:space="preserve"> / </w:t>
      </w:r>
      <w:hyperlink r:id="rId17" w:history="1">
        <w:r w:rsidRPr="00284778">
          <w:rPr>
            <w:rFonts w:ascii="Times New Roman" w:eastAsia="Times New Roman" w:hAnsi="Times New Roman" w:cs="Times New Roman"/>
            <w:color w:val="0000FF"/>
            <w:sz w:val="24"/>
            <w:szCs w:val="24"/>
            <w:u w:val="single"/>
            <w:lang w:val="el-GR"/>
          </w:rPr>
          <w:t>Νικόλ Λεβέντη</w:t>
        </w:r>
      </w:hyperlink>
      <w:r w:rsidRPr="00284778">
        <w:rPr>
          <w:rFonts w:ascii="Times New Roman" w:eastAsia="Times New Roman" w:hAnsi="Times New Roman" w:cs="Times New Roman"/>
          <w:sz w:val="24"/>
          <w:szCs w:val="24"/>
          <w:lang w:val="el-GR"/>
        </w:rPr>
        <w:t xml:space="preserve"> / </w:t>
      </w:r>
      <w:hyperlink r:id="rId18" w:history="1">
        <w:r w:rsidRPr="00284778">
          <w:rPr>
            <w:rFonts w:ascii="Times New Roman" w:eastAsia="Times New Roman" w:hAnsi="Times New Roman" w:cs="Times New Roman"/>
            <w:color w:val="0000FF"/>
            <w:sz w:val="24"/>
            <w:szCs w:val="24"/>
            <w:u w:val="single"/>
            <w:lang w:val="el-GR"/>
          </w:rPr>
          <w:t>Πρόγραμμα Εκθέσεων 2018 σε Αθήνα και Θεσσαλονίκη</w:t>
        </w:r>
      </w:hyperlink>
      <w:r w:rsidRPr="00284778">
        <w:rPr>
          <w:rFonts w:ascii="Times New Roman" w:eastAsia="Times New Roman" w:hAnsi="Times New Roman" w:cs="Times New Roman"/>
          <w:sz w:val="24"/>
          <w:szCs w:val="24"/>
          <w:lang w:val="el-GR"/>
        </w:rPr>
        <w:t xml:space="preserve"> </w:t>
      </w:r>
    </w:p>
    <w:p w:rsidR="00284778" w:rsidRPr="00284778" w:rsidRDefault="00284778" w:rsidP="00284778">
      <w:pPr>
        <w:spacing w:before="100" w:beforeAutospacing="1" w:after="100" w:afterAutospacing="1" w:line="240" w:lineRule="auto"/>
        <w:rPr>
          <w:rFonts w:ascii="Times New Roman" w:eastAsia="Times New Roman" w:hAnsi="Times New Roman" w:cs="Times New Roman"/>
          <w:sz w:val="24"/>
          <w:szCs w:val="24"/>
          <w:lang w:val="el-GR"/>
        </w:rPr>
      </w:pPr>
      <w:r w:rsidRPr="00284778">
        <w:rPr>
          <w:rFonts w:ascii="Times New Roman" w:eastAsia="Times New Roman" w:hAnsi="Times New Roman" w:cs="Times New Roman"/>
          <w:sz w:val="24"/>
          <w:szCs w:val="24"/>
          <w:lang w:val="el-GR"/>
        </w:rPr>
        <w:t>Πληροφορίες εκδήλωσης</w:t>
      </w:r>
    </w:p>
    <w:p w:rsidR="00284778" w:rsidRPr="00284778" w:rsidRDefault="00284778" w:rsidP="00284778">
      <w:pPr>
        <w:spacing w:before="100" w:beforeAutospacing="1" w:after="100" w:afterAutospacing="1" w:line="240" w:lineRule="auto"/>
        <w:rPr>
          <w:rFonts w:ascii="Times New Roman" w:eastAsia="Times New Roman" w:hAnsi="Times New Roman" w:cs="Times New Roman"/>
          <w:sz w:val="24"/>
          <w:szCs w:val="24"/>
          <w:lang w:val="el-GR"/>
        </w:rPr>
      </w:pPr>
      <w:r w:rsidRPr="00284778">
        <w:rPr>
          <w:rFonts w:ascii="Times New Roman" w:eastAsia="Times New Roman" w:hAnsi="Times New Roman" w:cs="Times New Roman"/>
          <w:b/>
          <w:bCs/>
          <w:sz w:val="24"/>
          <w:szCs w:val="24"/>
          <w:lang w:val="el-GR"/>
        </w:rPr>
        <w:t>Εγκαίνια έκθεσης: Παρασκευή 19 Απριλίου, στις 20.00</w:t>
      </w:r>
    </w:p>
    <w:p w:rsidR="00284778" w:rsidRPr="00284778" w:rsidRDefault="00284778" w:rsidP="00284778">
      <w:pPr>
        <w:spacing w:before="100" w:beforeAutospacing="1" w:after="100" w:afterAutospacing="1" w:line="240" w:lineRule="auto"/>
        <w:rPr>
          <w:rFonts w:ascii="Times New Roman" w:eastAsia="Times New Roman" w:hAnsi="Times New Roman" w:cs="Times New Roman"/>
          <w:b/>
          <w:bCs/>
          <w:sz w:val="24"/>
          <w:szCs w:val="24"/>
          <w:lang w:val="el-GR"/>
        </w:rPr>
      </w:pPr>
      <w:r w:rsidRPr="00284778">
        <w:rPr>
          <w:rFonts w:ascii="Times New Roman" w:eastAsia="Times New Roman" w:hAnsi="Times New Roman" w:cs="Times New Roman"/>
          <w:b/>
          <w:bCs/>
          <w:sz w:val="24"/>
          <w:szCs w:val="24"/>
          <w:lang w:val="el-GR"/>
        </w:rPr>
        <w:t>Τρίτη – Κυριακή, 12.00 – 20.00</w:t>
      </w:r>
    </w:p>
    <w:p w:rsidR="00284778" w:rsidRPr="00284778" w:rsidRDefault="00284778" w:rsidP="00284778">
      <w:pPr>
        <w:spacing w:before="100" w:beforeAutospacing="1" w:after="100" w:afterAutospacing="1" w:line="240" w:lineRule="auto"/>
        <w:rPr>
          <w:rFonts w:ascii="Times New Roman" w:eastAsia="Times New Roman" w:hAnsi="Times New Roman" w:cs="Times New Roman"/>
          <w:sz w:val="24"/>
          <w:szCs w:val="24"/>
          <w:lang w:val="el-GR"/>
        </w:rPr>
      </w:pPr>
      <w:r w:rsidRPr="00284778">
        <w:rPr>
          <w:rFonts w:ascii="Times New Roman" w:eastAsia="Times New Roman" w:hAnsi="Times New Roman" w:cs="Times New Roman"/>
          <w:sz w:val="24"/>
          <w:szCs w:val="24"/>
          <w:lang w:val="el-GR"/>
        </w:rPr>
        <w:t>Τιμή εισιτηρίου:</w:t>
      </w:r>
    </w:p>
    <w:p w:rsidR="00284778" w:rsidRPr="00284778" w:rsidRDefault="00284778" w:rsidP="00284778">
      <w:pPr>
        <w:spacing w:before="100" w:beforeAutospacing="1" w:after="100" w:afterAutospacing="1" w:line="240" w:lineRule="auto"/>
        <w:rPr>
          <w:rFonts w:ascii="Times New Roman" w:eastAsia="Times New Roman" w:hAnsi="Times New Roman" w:cs="Times New Roman"/>
          <w:sz w:val="24"/>
          <w:szCs w:val="24"/>
          <w:lang w:val="el-GR"/>
        </w:rPr>
      </w:pPr>
      <w:r w:rsidRPr="00284778">
        <w:rPr>
          <w:rFonts w:ascii="Times New Roman" w:eastAsia="Times New Roman" w:hAnsi="Times New Roman" w:cs="Times New Roman"/>
          <w:b/>
          <w:bCs/>
          <w:sz w:val="24"/>
          <w:szCs w:val="24"/>
          <w:lang w:val="el-GR"/>
        </w:rPr>
        <w:t>Είσοδος ελεύθερη</w:t>
      </w:r>
    </w:p>
    <w:p w:rsidR="00284778" w:rsidRPr="00284778" w:rsidRDefault="00284778" w:rsidP="00284778">
      <w:pPr>
        <w:spacing w:before="100" w:beforeAutospacing="1" w:after="100" w:afterAutospacing="1" w:line="240" w:lineRule="auto"/>
        <w:rPr>
          <w:rFonts w:ascii="Times New Roman" w:eastAsia="Times New Roman" w:hAnsi="Times New Roman" w:cs="Times New Roman"/>
          <w:sz w:val="24"/>
          <w:szCs w:val="24"/>
        </w:rPr>
      </w:pPr>
      <w:proofErr w:type="spellStart"/>
      <w:r w:rsidRPr="00284778">
        <w:rPr>
          <w:rFonts w:ascii="Times New Roman" w:eastAsia="Times New Roman" w:hAnsi="Times New Roman" w:cs="Times New Roman"/>
          <w:sz w:val="24"/>
          <w:szCs w:val="24"/>
        </w:rPr>
        <w:t>Το</w:t>
      </w:r>
      <w:proofErr w:type="spellEnd"/>
      <w:r w:rsidRPr="00284778">
        <w:rPr>
          <w:rFonts w:ascii="Times New Roman" w:eastAsia="Times New Roman" w:hAnsi="Times New Roman" w:cs="Times New Roman"/>
          <w:sz w:val="24"/>
          <w:szCs w:val="24"/>
        </w:rPr>
        <w:t>ποθεσία</w:t>
      </w:r>
    </w:p>
    <w:p w:rsidR="00284778" w:rsidRPr="00284778" w:rsidRDefault="003773B1" w:rsidP="00284778">
      <w:pPr>
        <w:spacing w:before="100" w:beforeAutospacing="1" w:after="100" w:afterAutospacing="1" w:line="240" w:lineRule="auto"/>
        <w:outlineLvl w:val="1"/>
        <w:rPr>
          <w:rFonts w:ascii="Times New Roman" w:eastAsia="Times New Roman" w:hAnsi="Times New Roman" w:cs="Times New Roman"/>
          <w:b/>
          <w:bCs/>
          <w:sz w:val="36"/>
          <w:szCs w:val="36"/>
        </w:rPr>
      </w:pPr>
      <w:hyperlink r:id="rId19" w:history="1">
        <w:r w:rsidR="00284778" w:rsidRPr="00284778">
          <w:rPr>
            <w:rFonts w:ascii="Times New Roman" w:eastAsia="Times New Roman" w:hAnsi="Times New Roman" w:cs="Times New Roman"/>
            <w:b/>
            <w:bCs/>
            <w:color w:val="0000FF"/>
            <w:sz w:val="36"/>
            <w:szCs w:val="36"/>
            <w:u w:val="single"/>
          </w:rPr>
          <w:t xml:space="preserve">T.A.F. / </w:t>
        </w:r>
        <w:proofErr w:type="gramStart"/>
        <w:r w:rsidR="00284778" w:rsidRPr="00284778">
          <w:rPr>
            <w:rFonts w:ascii="Times New Roman" w:eastAsia="Times New Roman" w:hAnsi="Times New Roman" w:cs="Times New Roman"/>
            <w:b/>
            <w:bCs/>
            <w:color w:val="0000FF"/>
            <w:sz w:val="36"/>
            <w:szCs w:val="36"/>
            <w:u w:val="single"/>
          </w:rPr>
          <w:t>The</w:t>
        </w:r>
        <w:proofErr w:type="gramEnd"/>
        <w:r w:rsidR="00284778" w:rsidRPr="00284778">
          <w:rPr>
            <w:rFonts w:ascii="Times New Roman" w:eastAsia="Times New Roman" w:hAnsi="Times New Roman" w:cs="Times New Roman"/>
            <w:b/>
            <w:bCs/>
            <w:color w:val="0000FF"/>
            <w:sz w:val="36"/>
            <w:szCs w:val="36"/>
            <w:u w:val="single"/>
          </w:rPr>
          <w:t xml:space="preserve"> Art Foundation</w:t>
        </w:r>
      </w:hyperlink>
      <w:r w:rsidR="00284778" w:rsidRPr="00284778">
        <w:rPr>
          <w:rFonts w:ascii="Times New Roman" w:eastAsia="Times New Roman" w:hAnsi="Times New Roman" w:cs="Times New Roman"/>
          <w:b/>
          <w:bCs/>
          <w:sz w:val="36"/>
          <w:szCs w:val="36"/>
        </w:rPr>
        <w:t xml:space="preserve"> </w:t>
      </w:r>
    </w:p>
    <w:p w:rsidR="00284778" w:rsidRPr="00284778" w:rsidRDefault="00284778" w:rsidP="00284778">
      <w:pPr>
        <w:spacing w:before="100" w:beforeAutospacing="1" w:after="100" w:afterAutospacing="1" w:line="240" w:lineRule="auto"/>
        <w:rPr>
          <w:rFonts w:ascii="Times New Roman" w:eastAsia="Times New Roman" w:hAnsi="Times New Roman" w:cs="Times New Roman"/>
          <w:sz w:val="24"/>
          <w:szCs w:val="24"/>
          <w:lang w:val="el-GR"/>
        </w:rPr>
      </w:pPr>
      <w:r w:rsidRPr="00284778">
        <w:rPr>
          <w:rFonts w:ascii="Times New Roman" w:eastAsia="Times New Roman" w:hAnsi="Times New Roman" w:cs="Times New Roman"/>
          <w:sz w:val="24"/>
          <w:szCs w:val="24"/>
          <w:lang w:val="el-GR"/>
        </w:rPr>
        <w:t xml:space="preserve">Νορμανού 5, Μοναστηράκι, Αθήνα, +302103238757, </w:t>
      </w:r>
      <w:r w:rsidRPr="00284778">
        <w:rPr>
          <w:rFonts w:ascii="Times New Roman" w:eastAsia="Times New Roman" w:hAnsi="Times New Roman" w:cs="Times New Roman"/>
          <w:sz w:val="24"/>
          <w:szCs w:val="24"/>
        </w:rPr>
        <w:fldChar w:fldCharType="begin"/>
      </w:r>
      <w:r w:rsidRPr="00284778">
        <w:rPr>
          <w:rFonts w:ascii="Times New Roman" w:eastAsia="Times New Roman" w:hAnsi="Times New Roman" w:cs="Times New Roman"/>
          <w:sz w:val="24"/>
          <w:szCs w:val="24"/>
          <w:lang w:val="el-GR"/>
        </w:rPr>
        <w:instrText xml:space="preserve"> </w:instrText>
      </w:r>
      <w:r w:rsidRPr="00284778">
        <w:rPr>
          <w:rFonts w:ascii="Times New Roman" w:eastAsia="Times New Roman" w:hAnsi="Times New Roman" w:cs="Times New Roman"/>
          <w:sz w:val="24"/>
          <w:szCs w:val="24"/>
        </w:rPr>
        <w:instrText>HYPERLINK</w:instrText>
      </w:r>
      <w:r w:rsidRPr="00284778">
        <w:rPr>
          <w:rFonts w:ascii="Times New Roman" w:eastAsia="Times New Roman" w:hAnsi="Times New Roman" w:cs="Times New Roman"/>
          <w:sz w:val="24"/>
          <w:szCs w:val="24"/>
          <w:lang w:val="el-GR"/>
        </w:rPr>
        <w:instrText xml:space="preserve"> "</w:instrText>
      </w:r>
      <w:r w:rsidRPr="00284778">
        <w:rPr>
          <w:rFonts w:ascii="Times New Roman" w:eastAsia="Times New Roman" w:hAnsi="Times New Roman" w:cs="Times New Roman"/>
          <w:sz w:val="24"/>
          <w:szCs w:val="24"/>
        </w:rPr>
        <w:instrText>http</w:instrText>
      </w:r>
      <w:r w:rsidRPr="00284778">
        <w:rPr>
          <w:rFonts w:ascii="Times New Roman" w:eastAsia="Times New Roman" w:hAnsi="Times New Roman" w:cs="Times New Roman"/>
          <w:sz w:val="24"/>
          <w:szCs w:val="24"/>
          <w:lang w:val="el-GR"/>
        </w:rPr>
        <w:instrText>://</w:instrText>
      </w:r>
      <w:r w:rsidRPr="00284778">
        <w:rPr>
          <w:rFonts w:ascii="Times New Roman" w:eastAsia="Times New Roman" w:hAnsi="Times New Roman" w:cs="Times New Roman"/>
          <w:sz w:val="24"/>
          <w:szCs w:val="24"/>
        </w:rPr>
        <w:instrText>www</w:instrText>
      </w:r>
      <w:r w:rsidRPr="00284778">
        <w:rPr>
          <w:rFonts w:ascii="Times New Roman" w:eastAsia="Times New Roman" w:hAnsi="Times New Roman" w:cs="Times New Roman"/>
          <w:sz w:val="24"/>
          <w:szCs w:val="24"/>
          <w:lang w:val="el-GR"/>
        </w:rPr>
        <w:instrText>.</w:instrText>
      </w:r>
      <w:r w:rsidRPr="00284778">
        <w:rPr>
          <w:rFonts w:ascii="Times New Roman" w:eastAsia="Times New Roman" w:hAnsi="Times New Roman" w:cs="Times New Roman"/>
          <w:sz w:val="24"/>
          <w:szCs w:val="24"/>
        </w:rPr>
        <w:instrText>theartfoundation</w:instrText>
      </w:r>
      <w:r w:rsidRPr="00284778">
        <w:rPr>
          <w:rFonts w:ascii="Times New Roman" w:eastAsia="Times New Roman" w:hAnsi="Times New Roman" w:cs="Times New Roman"/>
          <w:sz w:val="24"/>
          <w:szCs w:val="24"/>
          <w:lang w:val="el-GR"/>
        </w:rPr>
        <w:instrText>.</w:instrText>
      </w:r>
      <w:r w:rsidRPr="00284778">
        <w:rPr>
          <w:rFonts w:ascii="Times New Roman" w:eastAsia="Times New Roman" w:hAnsi="Times New Roman" w:cs="Times New Roman"/>
          <w:sz w:val="24"/>
          <w:szCs w:val="24"/>
        </w:rPr>
        <w:instrText>gr</w:instrText>
      </w:r>
      <w:r w:rsidRPr="00284778">
        <w:rPr>
          <w:rFonts w:ascii="Times New Roman" w:eastAsia="Times New Roman" w:hAnsi="Times New Roman" w:cs="Times New Roman"/>
          <w:sz w:val="24"/>
          <w:szCs w:val="24"/>
          <w:lang w:val="el-GR"/>
        </w:rPr>
        <w:instrText>/" \</w:instrText>
      </w:r>
      <w:r w:rsidRPr="00284778">
        <w:rPr>
          <w:rFonts w:ascii="Times New Roman" w:eastAsia="Times New Roman" w:hAnsi="Times New Roman" w:cs="Times New Roman"/>
          <w:sz w:val="24"/>
          <w:szCs w:val="24"/>
        </w:rPr>
        <w:instrText>t</w:instrText>
      </w:r>
      <w:r w:rsidRPr="00284778">
        <w:rPr>
          <w:rFonts w:ascii="Times New Roman" w:eastAsia="Times New Roman" w:hAnsi="Times New Roman" w:cs="Times New Roman"/>
          <w:sz w:val="24"/>
          <w:szCs w:val="24"/>
          <w:lang w:val="el-GR"/>
        </w:rPr>
        <w:instrText xml:space="preserve"> "_</w:instrText>
      </w:r>
      <w:r w:rsidRPr="00284778">
        <w:rPr>
          <w:rFonts w:ascii="Times New Roman" w:eastAsia="Times New Roman" w:hAnsi="Times New Roman" w:cs="Times New Roman"/>
          <w:sz w:val="24"/>
          <w:szCs w:val="24"/>
        </w:rPr>
        <w:instrText>blank</w:instrText>
      </w:r>
      <w:r w:rsidRPr="00284778">
        <w:rPr>
          <w:rFonts w:ascii="Times New Roman" w:eastAsia="Times New Roman" w:hAnsi="Times New Roman" w:cs="Times New Roman"/>
          <w:sz w:val="24"/>
          <w:szCs w:val="24"/>
          <w:lang w:val="el-GR"/>
        </w:rPr>
        <w:instrText xml:space="preserve">" </w:instrText>
      </w:r>
      <w:r w:rsidRPr="00284778">
        <w:rPr>
          <w:rFonts w:ascii="Times New Roman" w:eastAsia="Times New Roman" w:hAnsi="Times New Roman" w:cs="Times New Roman"/>
          <w:sz w:val="24"/>
          <w:szCs w:val="24"/>
        </w:rPr>
        <w:fldChar w:fldCharType="separate"/>
      </w:r>
      <w:r w:rsidRPr="00284778">
        <w:rPr>
          <w:rFonts w:ascii="Times New Roman" w:eastAsia="Times New Roman" w:hAnsi="Times New Roman" w:cs="Times New Roman"/>
          <w:color w:val="0000FF"/>
          <w:sz w:val="24"/>
          <w:szCs w:val="24"/>
          <w:u w:val="single"/>
        </w:rPr>
        <w:t>http</w:t>
      </w:r>
      <w:r w:rsidRPr="00284778">
        <w:rPr>
          <w:rFonts w:ascii="Times New Roman" w:eastAsia="Times New Roman" w:hAnsi="Times New Roman" w:cs="Times New Roman"/>
          <w:color w:val="0000FF"/>
          <w:sz w:val="24"/>
          <w:szCs w:val="24"/>
          <w:u w:val="single"/>
          <w:lang w:val="el-GR"/>
        </w:rPr>
        <w:t>://</w:t>
      </w:r>
      <w:r w:rsidRPr="00284778">
        <w:rPr>
          <w:rFonts w:ascii="Times New Roman" w:eastAsia="Times New Roman" w:hAnsi="Times New Roman" w:cs="Times New Roman"/>
          <w:color w:val="0000FF"/>
          <w:sz w:val="24"/>
          <w:szCs w:val="24"/>
          <w:u w:val="single"/>
        </w:rPr>
        <w:t>www</w:t>
      </w:r>
      <w:r w:rsidRPr="00284778">
        <w:rPr>
          <w:rFonts w:ascii="Times New Roman" w:eastAsia="Times New Roman" w:hAnsi="Times New Roman" w:cs="Times New Roman"/>
          <w:color w:val="0000FF"/>
          <w:sz w:val="24"/>
          <w:szCs w:val="24"/>
          <w:u w:val="single"/>
          <w:lang w:val="el-GR"/>
        </w:rPr>
        <w:t>.</w:t>
      </w:r>
      <w:proofErr w:type="spellStart"/>
      <w:r w:rsidRPr="00284778">
        <w:rPr>
          <w:rFonts w:ascii="Times New Roman" w:eastAsia="Times New Roman" w:hAnsi="Times New Roman" w:cs="Times New Roman"/>
          <w:color w:val="0000FF"/>
          <w:sz w:val="24"/>
          <w:szCs w:val="24"/>
          <w:u w:val="single"/>
        </w:rPr>
        <w:t>theartfoundation</w:t>
      </w:r>
      <w:proofErr w:type="spellEnd"/>
      <w:r w:rsidRPr="00284778">
        <w:rPr>
          <w:rFonts w:ascii="Times New Roman" w:eastAsia="Times New Roman" w:hAnsi="Times New Roman" w:cs="Times New Roman"/>
          <w:color w:val="0000FF"/>
          <w:sz w:val="24"/>
          <w:szCs w:val="24"/>
          <w:u w:val="single"/>
          <w:lang w:val="el-GR"/>
        </w:rPr>
        <w:t>.</w:t>
      </w:r>
      <w:r w:rsidRPr="00284778">
        <w:rPr>
          <w:rFonts w:ascii="Times New Roman" w:eastAsia="Times New Roman" w:hAnsi="Times New Roman" w:cs="Times New Roman"/>
          <w:color w:val="0000FF"/>
          <w:sz w:val="24"/>
          <w:szCs w:val="24"/>
          <w:u w:val="single"/>
        </w:rPr>
        <w:t>gr</w:t>
      </w:r>
      <w:r w:rsidRPr="00284778">
        <w:rPr>
          <w:rFonts w:ascii="Times New Roman" w:eastAsia="Times New Roman" w:hAnsi="Times New Roman" w:cs="Times New Roman"/>
          <w:color w:val="0000FF"/>
          <w:sz w:val="24"/>
          <w:szCs w:val="24"/>
          <w:u w:val="single"/>
          <w:lang w:val="el-GR"/>
        </w:rPr>
        <w:t>/</w:t>
      </w:r>
      <w:r w:rsidRPr="00284778">
        <w:rPr>
          <w:rFonts w:ascii="Times New Roman" w:eastAsia="Times New Roman" w:hAnsi="Times New Roman" w:cs="Times New Roman"/>
          <w:sz w:val="24"/>
          <w:szCs w:val="24"/>
        </w:rPr>
        <w:fldChar w:fldCharType="end"/>
      </w:r>
      <w:r w:rsidRPr="00284778">
        <w:rPr>
          <w:rFonts w:ascii="Times New Roman" w:eastAsia="Times New Roman" w:hAnsi="Times New Roman" w:cs="Times New Roman"/>
          <w:sz w:val="24"/>
          <w:szCs w:val="24"/>
          <w:lang w:val="el-GR"/>
        </w:rPr>
        <w:t xml:space="preserve"> </w:t>
      </w:r>
    </w:p>
    <w:p w:rsidR="00284778" w:rsidRPr="00284778" w:rsidRDefault="00284778" w:rsidP="00284778">
      <w:pPr>
        <w:spacing w:before="100" w:beforeAutospacing="1" w:after="100" w:afterAutospacing="1" w:line="240" w:lineRule="auto"/>
        <w:rPr>
          <w:rFonts w:ascii="Times New Roman" w:eastAsia="Times New Roman" w:hAnsi="Times New Roman" w:cs="Times New Roman"/>
          <w:sz w:val="24"/>
          <w:szCs w:val="24"/>
          <w:lang w:val="el-GR"/>
        </w:rPr>
      </w:pPr>
      <w:r w:rsidRPr="00284778">
        <w:rPr>
          <w:rFonts w:ascii="Times New Roman" w:eastAsia="Times New Roman" w:hAnsi="Times New Roman" w:cs="Times New Roman"/>
          <w:sz w:val="24"/>
          <w:szCs w:val="24"/>
          <w:lang w:val="el-GR"/>
        </w:rPr>
        <w:t>Δείτε τις εκδηλώσεις ανά ημέρα</w:t>
      </w:r>
    </w:p>
    <w:p w:rsidR="00284778" w:rsidRPr="00284778" w:rsidRDefault="00284778" w:rsidP="00284778">
      <w:pPr>
        <w:spacing w:before="100" w:beforeAutospacing="1" w:after="100" w:afterAutospacing="1" w:line="240" w:lineRule="auto"/>
        <w:outlineLvl w:val="2"/>
        <w:rPr>
          <w:rFonts w:ascii="Times New Roman" w:eastAsia="Times New Roman" w:hAnsi="Times New Roman" w:cs="Times New Roman"/>
          <w:b/>
          <w:bCs/>
          <w:sz w:val="27"/>
          <w:szCs w:val="27"/>
          <w:lang w:val="el-GR"/>
        </w:rPr>
      </w:pPr>
      <w:r w:rsidRPr="00284778">
        <w:rPr>
          <w:rFonts w:ascii="Times New Roman" w:eastAsia="Times New Roman" w:hAnsi="Times New Roman" w:cs="Times New Roman"/>
          <w:b/>
          <w:bCs/>
          <w:sz w:val="27"/>
          <w:szCs w:val="27"/>
          <w:lang w:val="el-GR"/>
        </w:rPr>
        <w:t>Μάιος 2019</w:t>
      </w:r>
    </w:p>
    <w:p w:rsidR="00284778" w:rsidRPr="00284778" w:rsidRDefault="003773B1" w:rsidP="00284778">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0" w:history="1">
        <w:r w:rsidR="00284778" w:rsidRPr="00284778">
          <w:rPr>
            <w:rFonts w:ascii="Times New Roman" w:eastAsia="Times New Roman" w:hAnsi="Times New Roman" w:cs="Times New Roman"/>
            <w:color w:val="0000FF"/>
            <w:sz w:val="24"/>
            <w:szCs w:val="24"/>
            <w:u w:val="single"/>
          </w:rPr>
          <w:t xml:space="preserve">20 </w:t>
        </w:r>
        <w:proofErr w:type="spellStart"/>
        <w:r w:rsidR="00284778" w:rsidRPr="00284778">
          <w:rPr>
            <w:rFonts w:ascii="Times New Roman" w:eastAsia="Times New Roman" w:hAnsi="Times New Roman" w:cs="Times New Roman"/>
            <w:color w:val="0000FF"/>
            <w:sz w:val="24"/>
            <w:szCs w:val="24"/>
            <w:u w:val="single"/>
          </w:rPr>
          <w:t>Δευ</w:t>
        </w:r>
        <w:proofErr w:type="spellEnd"/>
        <w:r w:rsidR="00284778" w:rsidRPr="00284778">
          <w:rPr>
            <w:rFonts w:ascii="Times New Roman" w:eastAsia="Times New Roman" w:hAnsi="Times New Roman" w:cs="Times New Roman"/>
            <w:color w:val="0000FF"/>
            <w:sz w:val="24"/>
            <w:szCs w:val="24"/>
            <w:u w:val="single"/>
          </w:rPr>
          <w:t xml:space="preserve"> </w:t>
        </w:r>
      </w:hyperlink>
    </w:p>
    <w:p w:rsidR="00284778" w:rsidRPr="00284778" w:rsidRDefault="003773B1" w:rsidP="00284778">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1" w:history="1">
        <w:r w:rsidR="00284778" w:rsidRPr="00284778">
          <w:rPr>
            <w:rFonts w:ascii="Times New Roman" w:eastAsia="Times New Roman" w:hAnsi="Times New Roman" w:cs="Times New Roman"/>
            <w:color w:val="0000FF"/>
            <w:sz w:val="24"/>
            <w:szCs w:val="24"/>
            <w:u w:val="single"/>
          </w:rPr>
          <w:t xml:space="preserve">21 </w:t>
        </w:r>
        <w:proofErr w:type="spellStart"/>
        <w:r w:rsidR="00284778" w:rsidRPr="00284778">
          <w:rPr>
            <w:rFonts w:ascii="Times New Roman" w:eastAsia="Times New Roman" w:hAnsi="Times New Roman" w:cs="Times New Roman"/>
            <w:color w:val="0000FF"/>
            <w:sz w:val="24"/>
            <w:szCs w:val="24"/>
            <w:u w:val="single"/>
          </w:rPr>
          <w:t>Τρι</w:t>
        </w:r>
        <w:proofErr w:type="spellEnd"/>
        <w:r w:rsidR="00284778" w:rsidRPr="00284778">
          <w:rPr>
            <w:rFonts w:ascii="Times New Roman" w:eastAsia="Times New Roman" w:hAnsi="Times New Roman" w:cs="Times New Roman"/>
            <w:color w:val="0000FF"/>
            <w:sz w:val="24"/>
            <w:szCs w:val="24"/>
            <w:u w:val="single"/>
          </w:rPr>
          <w:t xml:space="preserve"> </w:t>
        </w:r>
      </w:hyperlink>
    </w:p>
    <w:p w:rsidR="00284778" w:rsidRPr="00284778" w:rsidRDefault="003773B1" w:rsidP="00284778">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2" w:history="1">
        <w:r w:rsidR="00284778" w:rsidRPr="00284778">
          <w:rPr>
            <w:rFonts w:ascii="Times New Roman" w:eastAsia="Times New Roman" w:hAnsi="Times New Roman" w:cs="Times New Roman"/>
            <w:color w:val="0000FF"/>
            <w:sz w:val="24"/>
            <w:szCs w:val="24"/>
            <w:u w:val="single"/>
          </w:rPr>
          <w:t xml:space="preserve">22 </w:t>
        </w:r>
        <w:proofErr w:type="spellStart"/>
        <w:r w:rsidR="00284778" w:rsidRPr="00284778">
          <w:rPr>
            <w:rFonts w:ascii="Times New Roman" w:eastAsia="Times New Roman" w:hAnsi="Times New Roman" w:cs="Times New Roman"/>
            <w:color w:val="0000FF"/>
            <w:sz w:val="24"/>
            <w:szCs w:val="24"/>
            <w:u w:val="single"/>
          </w:rPr>
          <w:t>Τετ</w:t>
        </w:r>
        <w:proofErr w:type="spellEnd"/>
        <w:r w:rsidR="00284778" w:rsidRPr="00284778">
          <w:rPr>
            <w:rFonts w:ascii="Times New Roman" w:eastAsia="Times New Roman" w:hAnsi="Times New Roman" w:cs="Times New Roman"/>
            <w:color w:val="0000FF"/>
            <w:sz w:val="24"/>
            <w:szCs w:val="24"/>
            <w:u w:val="single"/>
          </w:rPr>
          <w:t xml:space="preserve"> </w:t>
        </w:r>
      </w:hyperlink>
    </w:p>
    <w:p w:rsidR="00284778" w:rsidRPr="00284778" w:rsidRDefault="003773B1" w:rsidP="00284778">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3" w:history="1">
        <w:r w:rsidR="00284778" w:rsidRPr="00284778">
          <w:rPr>
            <w:rFonts w:ascii="Times New Roman" w:eastAsia="Times New Roman" w:hAnsi="Times New Roman" w:cs="Times New Roman"/>
            <w:color w:val="0000FF"/>
            <w:sz w:val="24"/>
            <w:szCs w:val="24"/>
            <w:u w:val="single"/>
          </w:rPr>
          <w:t xml:space="preserve">23 </w:t>
        </w:r>
        <w:proofErr w:type="spellStart"/>
        <w:r w:rsidR="00284778" w:rsidRPr="00284778">
          <w:rPr>
            <w:rFonts w:ascii="Times New Roman" w:eastAsia="Times New Roman" w:hAnsi="Times New Roman" w:cs="Times New Roman"/>
            <w:color w:val="0000FF"/>
            <w:sz w:val="24"/>
            <w:szCs w:val="24"/>
            <w:u w:val="single"/>
          </w:rPr>
          <w:t>Πέμ</w:t>
        </w:r>
        <w:proofErr w:type="spellEnd"/>
        <w:r w:rsidR="00284778" w:rsidRPr="00284778">
          <w:rPr>
            <w:rFonts w:ascii="Times New Roman" w:eastAsia="Times New Roman" w:hAnsi="Times New Roman" w:cs="Times New Roman"/>
            <w:color w:val="0000FF"/>
            <w:sz w:val="24"/>
            <w:szCs w:val="24"/>
            <w:u w:val="single"/>
          </w:rPr>
          <w:t xml:space="preserve"> </w:t>
        </w:r>
      </w:hyperlink>
    </w:p>
    <w:p w:rsidR="00284778" w:rsidRPr="00284778" w:rsidRDefault="003773B1" w:rsidP="00284778">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4" w:history="1">
        <w:r w:rsidR="00284778" w:rsidRPr="00284778">
          <w:rPr>
            <w:rFonts w:ascii="Times New Roman" w:eastAsia="Times New Roman" w:hAnsi="Times New Roman" w:cs="Times New Roman"/>
            <w:color w:val="0000FF"/>
            <w:sz w:val="24"/>
            <w:szCs w:val="24"/>
            <w:u w:val="single"/>
          </w:rPr>
          <w:t xml:space="preserve">24 Παρ </w:t>
        </w:r>
      </w:hyperlink>
    </w:p>
    <w:p w:rsidR="00284778" w:rsidRPr="00284778" w:rsidRDefault="003773B1" w:rsidP="00284778">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5" w:history="1">
        <w:r w:rsidR="00284778" w:rsidRPr="00284778">
          <w:rPr>
            <w:rFonts w:ascii="Times New Roman" w:eastAsia="Times New Roman" w:hAnsi="Times New Roman" w:cs="Times New Roman"/>
            <w:color w:val="0000FF"/>
            <w:sz w:val="24"/>
            <w:szCs w:val="24"/>
            <w:u w:val="single"/>
          </w:rPr>
          <w:t xml:space="preserve">25 Σαβ </w:t>
        </w:r>
      </w:hyperlink>
    </w:p>
    <w:p w:rsidR="00284778" w:rsidRPr="00284778" w:rsidRDefault="003773B1" w:rsidP="00284778">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6" w:history="1">
        <w:r w:rsidR="00284778" w:rsidRPr="00284778">
          <w:rPr>
            <w:rFonts w:ascii="Times New Roman" w:eastAsia="Times New Roman" w:hAnsi="Times New Roman" w:cs="Times New Roman"/>
            <w:color w:val="0000FF"/>
            <w:sz w:val="24"/>
            <w:szCs w:val="24"/>
            <w:u w:val="single"/>
          </w:rPr>
          <w:t xml:space="preserve">26 </w:t>
        </w:r>
        <w:proofErr w:type="spellStart"/>
        <w:r w:rsidR="00284778" w:rsidRPr="00284778">
          <w:rPr>
            <w:rFonts w:ascii="Times New Roman" w:eastAsia="Times New Roman" w:hAnsi="Times New Roman" w:cs="Times New Roman"/>
            <w:color w:val="0000FF"/>
            <w:sz w:val="24"/>
            <w:szCs w:val="24"/>
            <w:u w:val="single"/>
          </w:rPr>
          <w:t>Κυρ</w:t>
        </w:r>
        <w:proofErr w:type="spellEnd"/>
        <w:r w:rsidR="00284778" w:rsidRPr="00284778">
          <w:rPr>
            <w:rFonts w:ascii="Times New Roman" w:eastAsia="Times New Roman" w:hAnsi="Times New Roman" w:cs="Times New Roman"/>
            <w:color w:val="0000FF"/>
            <w:sz w:val="24"/>
            <w:szCs w:val="24"/>
            <w:u w:val="single"/>
          </w:rPr>
          <w:t xml:space="preserve"> </w:t>
        </w:r>
      </w:hyperlink>
    </w:p>
    <w:p w:rsidR="00284778" w:rsidRPr="00284778" w:rsidRDefault="00284778" w:rsidP="00284778">
      <w:pPr>
        <w:spacing w:after="0" w:line="240" w:lineRule="auto"/>
        <w:rPr>
          <w:rFonts w:ascii="Times New Roman" w:eastAsia="Times New Roman" w:hAnsi="Times New Roman" w:cs="Times New Roman"/>
          <w:sz w:val="24"/>
          <w:szCs w:val="24"/>
        </w:rPr>
      </w:pPr>
      <w:r w:rsidRPr="00284778">
        <w:rPr>
          <w:rFonts w:ascii="Times New Roman" w:eastAsia="Times New Roman" w:hAnsi="Times New Roman" w:cs="Times New Roman"/>
          <w:noProof/>
          <w:sz w:val="24"/>
          <w:szCs w:val="24"/>
        </w:rPr>
        <w:drawing>
          <wp:inline distT="0" distB="0" distL="0" distR="0" wp14:anchorId="7EB5C66C" wp14:editId="1E8A15DF">
            <wp:extent cx="152400" cy="247650"/>
            <wp:effectExtent l="0" t="0" r="0" b="0"/>
            <wp:docPr id="3" name="Picture 3" descr="https://www.elculture.gr/wp-content/themes/elculture/img/left-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lculture.gr/wp-content/themes/elculture/img/left-arrow.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r w:rsidRPr="00284778">
        <w:rPr>
          <w:rFonts w:ascii="Times New Roman" w:eastAsia="Times New Roman" w:hAnsi="Times New Roman" w:cs="Times New Roman"/>
          <w:noProof/>
          <w:sz w:val="24"/>
          <w:szCs w:val="24"/>
        </w:rPr>
        <w:drawing>
          <wp:inline distT="0" distB="0" distL="0" distR="0" wp14:anchorId="3275D092" wp14:editId="6CCF5298">
            <wp:extent cx="152400" cy="247650"/>
            <wp:effectExtent l="0" t="0" r="0" b="0"/>
            <wp:docPr id="4" name="Picture 4" descr="https://www.elculture.gr/wp-content/themes/elculture/img/right-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elculture.gr/wp-content/themes/elculture/img/right-arrow.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rsidR="00284778" w:rsidRPr="00284778" w:rsidRDefault="00284778" w:rsidP="00284778">
      <w:pPr>
        <w:spacing w:before="100" w:beforeAutospacing="1" w:after="100" w:afterAutospacing="1" w:line="240" w:lineRule="auto"/>
        <w:outlineLvl w:val="1"/>
        <w:rPr>
          <w:rFonts w:ascii="Times New Roman" w:eastAsia="Times New Roman" w:hAnsi="Times New Roman" w:cs="Times New Roman"/>
          <w:b/>
          <w:bCs/>
          <w:sz w:val="36"/>
          <w:szCs w:val="36"/>
        </w:rPr>
      </w:pPr>
      <w:proofErr w:type="spellStart"/>
      <w:r w:rsidRPr="00284778">
        <w:rPr>
          <w:rFonts w:ascii="Times New Roman" w:eastAsia="Times New Roman" w:hAnsi="Times New Roman" w:cs="Times New Roman"/>
          <w:b/>
          <w:bCs/>
          <w:sz w:val="36"/>
          <w:szCs w:val="36"/>
        </w:rPr>
        <w:t>Εγκ</w:t>
      </w:r>
      <w:proofErr w:type="spellEnd"/>
      <w:r w:rsidRPr="00284778">
        <w:rPr>
          <w:rFonts w:ascii="Times New Roman" w:eastAsia="Times New Roman" w:hAnsi="Times New Roman" w:cs="Times New Roman"/>
          <w:b/>
          <w:bCs/>
          <w:sz w:val="36"/>
          <w:szCs w:val="36"/>
        </w:rPr>
        <w:t>αίνια</w:t>
      </w:r>
    </w:p>
    <w:p w:rsidR="00284778" w:rsidRPr="00284778" w:rsidRDefault="00284778" w:rsidP="00284778">
      <w:pPr>
        <w:spacing w:after="0" w:line="240" w:lineRule="auto"/>
        <w:rPr>
          <w:rFonts w:ascii="Times New Roman" w:eastAsia="Times New Roman" w:hAnsi="Times New Roman" w:cs="Times New Roman"/>
          <w:sz w:val="24"/>
          <w:szCs w:val="24"/>
        </w:rPr>
      </w:pPr>
      <w:r w:rsidRPr="00284778">
        <w:rPr>
          <w:rFonts w:ascii="Times New Roman" w:eastAsia="Times New Roman" w:hAnsi="Times New Roman" w:cs="Times New Roman"/>
          <w:noProof/>
          <w:sz w:val="24"/>
          <w:szCs w:val="24"/>
        </w:rPr>
        <w:drawing>
          <wp:inline distT="0" distB="0" distL="0" distR="0" wp14:anchorId="7FE39EBF" wp14:editId="5A4E0849">
            <wp:extent cx="152400" cy="247650"/>
            <wp:effectExtent l="0" t="0" r="0" b="0"/>
            <wp:docPr id="5" name="Picture 5" descr="https://www.elculture.gr/wp-content/themes/elculture/img/right-arrow-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elculture.gr/wp-content/themes/elculture/img/right-arrow-white.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rsidR="00284778" w:rsidRPr="00284778" w:rsidRDefault="003773B1" w:rsidP="00284778">
      <w:pPr>
        <w:spacing w:before="100" w:beforeAutospacing="1" w:after="100" w:afterAutospacing="1" w:line="240" w:lineRule="auto"/>
        <w:outlineLvl w:val="2"/>
        <w:rPr>
          <w:rFonts w:ascii="Times New Roman" w:eastAsia="Times New Roman" w:hAnsi="Times New Roman" w:cs="Times New Roman"/>
          <w:b/>
          <w:bCs/>
          <w:sz w:val="27"/>
          <w:szCs w:val="27"/>
          <w:lang w:val="el-GR"/>
        </w:rPr>
      </w:pPr>
      <w:hyperlink r:id="rId30" w:history="1">
        <w:r w:rsidR="00284778" w:rsidRPr="00284778">
          <w:rPr>
            <w:rFonts w:ascii="Times New Roman" w:eastAsia="Times New Roman" w:hAnsi="Times New Roman" w:cs="Times New Roman"/>
            <w:b/>
            <w:bCs/>
            <w:color w:val="0000FF"/>
            <w:sz w:val="27"/>
            <w:szCs w:val="27"/>
            <w:u w:val="single"/>
            <w:lang w:val="el-GR"/>
          </w:rPr>
          <w:t>Η Μαρία Κάλλας «ζωντανεύει» στο φουαγιέ του Ολύμπια με μια νέα μόνιμη έκθεση</w:t>
        </w:r>
      </w:hyperlink>
    </w:p>
    <w:p w:rsidR="00284778" w:rsidRPr="00284778" w:rsidRDefault="00284778" w:rsidP="00284778">
      <w:pPr>
        <w:spacing w:before="100" w:beforeAutospacing="1" w:after="100" w:afterAutospacing="1" w:line="240" w:lineRule="auto"/>
        <w:rPr>
          <w:rFonts w:ascii="Times New Roman" w:eastAsia="Times New Roman" w:hAnsi="Times New Roman" w:cs="Times New Roman"/>
          <w:sz w:val="24"/>
          <w:szCs w:val="24"/>
          <w:lang w:val="el-GR"/>
        </w:rPr>
      </w:pPr>
      <w:r w:rsidRPr="00284778">
        <w:rPr>
          <w:rFonts w:ascii="Times New Roman" w:eastAsia="Times New Roman" w:hAnsi="Times New Roman" w:cs="Times New Roman"/>
          <w:sz w:val="24"/>
          <w:szCs w:val="24"/>
          <w:lang w:val="el-GR"/>
        </w:rPr>
        <w:t>21.05.2019 - 31.07.2019</w:t>
      </w:r>
    </w:p>
    <w:p w:rsidR="00284778" w:rsidRPr="00284778" w:rsidRDefault="003773B1" w:rsidP="00284778">
      <w:pPr>
        <w:spacing w:before="100" w:beforeAutospacing="1" w:after="100" w:afterAutospacing="1" w:line="240" w:lineRule="auto"/>
        <w:outlineLvl w:val="2"/>
        <w:rPr>
          <w:rFonts w:ascii="Times New Roman" w:eastAsia="Times New Roman" w:hAnsi="Times New Roman" w:cs="Times New Roman"/>
          <w:b/>
          <w:bCs/>
          <w:sz w:val="27"/>
          <w:szCs w:val="27"/>
          <w:lang w:val="el-GR"/>
        </w:rPr>
      </w:pPr>
      <w:hyperlink r:id="rId31" w:history="1">
        <w:r w:rsidR="00284778" w:rsidRPr="00284778">
          <w:rPr>
            <w:rFonts w:ascii="Times New Roman" w:eastAsia="Times New Roman" w:hAnsi="Times New Roman" w:cs="Times New Roman"/>
            <w:b/>
            <w:bCs/>
            <w:color w:val="0000FF"/>
            <w:sz w:val="27"/>
            <w:szCs w:val="27"/>
            <w:u w:val="single"/>
            <w:lang w:val="el-GR"/>
          </w:rPr>
          <w:t xml:space="preserve">«22 Άνθη για το Μουσείο Μπενάκη» του </w:t>
        </w:r>
        <w:r w:rsidR="00284778" w:rsidRPr="00284778">
          <w:rPr>
            <w:rFonts w:ascii="Times New Roman" w:eastAsia="Times New Roman" w:hAnsi="Times New Roman" w:cs="Times New Roman"/>
            <w:b/>
            <w:bCs/>
            <w:color w:val="0000FF"/>
            <w:sz w:val="27"/>
            <w:szCs w:val="27"/>
            <w:u w:val="single"/>
          </w:rPr>
          <w:t>Nicholas</w:t>
        </w:r>
        <w:r w:rsidR="00284778" w:rsidRPr="00284778">
          <w:rPr>
            <w:rFonts w:ascii="Times New Roman" w:eastAsia="Times New Roman" w:hAnsi="Times New Roman" w:cs="Times New Roman"/>
            <w:b/>
            <w:bCs/>
            <w:color w:val="0000FF"/>
            <w:sz w:val="27"/>
            <w:szCs w:val="27"/>
            <w:u w:val="single"/>
            <w:lang w:val="el-GR"/>
          </w:rPr>
          <w:t xml:space="preserve"> </w:t>
        </w:r>
        <w:proofErr w:type="spellStart"/>
        <w:r w:rsidR="00284778" w:rsidRPr="00284778">
          <w:rPr>
            <w:rFonts w:ascii="Times New Roman" w:eastAsia="Times New Roman" w:hAnsi="Times New Roman" w:cs="Times New Roman"/>
            <w:b/>
            <w:bCs/>
            <w:color w:val="0000FF"/>
            <w:sz w:val="27"/>
            <w:szCs w:val="27"/>
            <w:u w:val="single"/>
          </w:rPr>
          <w:t>Egon</w:t>
        </w:r>
        <w:proofErr w:type="spellEnd"/>
      </w:hyperlink>
    </w:p>
    <w:p w:rsidR="00284778" w:rsidRPr="00284778" w:rsidRDefault="00284778" w:rsidP="00284778">
      <w:pPr>
        <w:spacing w:before="100" w:beforeAutospacing="1" w:after="100" w:afterAutospacing="1" w:line="240" w:lineRule="auto"/>
        <w:rPr>
          <w:rFonts w:ascii="Times New Roman" w:eastAsia="Times New Roman" w:hAnsi="Times New Roman" w:cs="Times New Roman"/>
          <w:sz w:val="24"/>
          <w:szCs w:val="24"/>
          <w:lang w:val="el-GR"/>
        </w:rPr>
      </w:pPr>
      <w:r w:rsidRPr="00284778">
        <w:rPr>
          <w:rFonts w:ascii="Times New Roman" w:eastAsia="Times New Roman" w:hAnsi="Times New Roman" w:cs="Times New Roman"/>
          <w:sz w:val="24"/>
          <w:szCs w:val="24"/>
          <w:lang w:val="el-GR"/>
        </w:rPr>
        <w:t>22.05.2019 - 20.07.2019</w:t>
      </w:r>
    </w:p>
    <w:p w:rsidR="00284778" w:rsidRPr="00284778" w:rsidRDefault="003773B1" w:rsidP="00284778">
      <w:pPr>
        <w:spacing w:before="100" w:beforeAutospacing="1" w:after="100" w:afterAutospacing="1" w:line="240" w:lineRule="auto"/>
        <w:outlineLvl w:val="2"/>
        <w:rPr>
          <w:rFonts w:ascii="Times New Roman" w:eastAsia="Times New Roman" w:hAnsi="Times New Roman" w:cs="Times New Roman"/>
          <w:b/>
          <w:bCs/>
          <w:sz w:val="27"/>
          <w:szCs w:val="27"/>
          <w:lang w:val="el-GR"/>
        </w:rPr>
      </w:pPr>
      <w:hyperlink r:id="rId32" w:history="1">
        <w:r w:rsidR="00284778" w:rsidRPr="00284778">
          <w:rPr>
            <w:rFonts w:ascii="Times New Roman" w:eastAsia="Times New Roman" w:hAnsi="Times New Roman" w:cs="Times New Roman"/>
            <w:b/>
            <w:bCs/>
            <w:color w:val="0000FF"/>
            <w:sz w:val="27"/>
            <w:szCs w:val="27"/>
            <w:u w:val="single"/>
            <w:lang w:val="el-GR"/>
          </w:rPr>
          <w:t>”</w:t>
        </w:r>
        <w:r w:rsidR="00284778" w:rsidRPr="00284778">
          <w:rPr>
            <w:rFonts w:ascii="Times New Roman" w:eastAsia="Times New Roman" w:hAnsi="Times New Roman" w:cs="Times New Roman"/>
            <w:b/>
            <w:bCs/>
            <w:color w:val="0000FF"/>
            <w:sz w:val="27"/>
            <w:szCs w:val="27"/>
            <w:u w:val="single"/>
          </w:rPr>
          <w:t>It</w:t>
        </w:r>
        <w:r w:rsidR="00284778" w:rsidRPr="00284778">
          <w:rPr>
            <w:rFonts w:ascii="Times New Roman" w:eastAsia="Times New Roman" w:hAnsi="Times New Roman" w:cs="Times New Roman"/>
            <w:b/>
            <w:bCs/>
            <w:color w:val="0000FF"/>
            <w:sz w:val="27"/>
            <w:szCs w:val="27"/>
            <w:u w:val="single"/>
            <w:lang w:val="el-GR"/>
          </w:rPr>
          <w:t>’</w:t>
        </w:r>
        <w:r w:rsidR="00284778" w:rsidRPr="00284778">
          <w:rPr>
            <w:rFonts w:ascii="Times New Roman" w:eastAsia="Times New Roman" w:hAnsi="Times New Roman" w:cs="Times New Roman"/>
            <w:b/>
            <w:bCs/>
            <w:color w:val="0000FF"/>
            <w:sz w:val="27"/>
            <w:szCs w:val="27"/>
            <w:u w:val="single"/>
          </w:rPr>
          <w:t>s </w:t>
        </w:r>
        <w:r w:rsidR="00284778" w:rsidRPr="00284778">
          <w:rPr>
            <w:rFonts w:ascii="Times New Roman" w:eastAsia="Times New Roman" w:hAnsi="Times New Roman" w:cs="Times New Roman"/>
            <w:b/>
            <w:bCs/>
            <w:color w:val="0000FF"/>
            <w:sz w:val="27"/>
            <w:szCs w:val="27"/>
            <w:u w:val="single"/>
            <w:lang w:val="el-GR"/>
          </w:rPr>
          <w:t xml:space="preserve"> </w:t>
        </w:r>
        <w:r w:rsidR="00284778" w:rsidRPr="00284778">
          <w:rPr>
            <w:rFonts w:ascii="Times New Roman" w:eastAsia="Times New Roman" w:hAnsi="Times New Roman" w:cs="Times New Roman"/>
            <w:b/>
            <w:bCs/>
            <w:color w:val="0000FF"/>
            <w:sz w:val="27"/>
            <w:szCs w:val="27"/>
            <w:u w:val="single"/>
          </w:rPr>
          <w:t>hard</w:t>
        </w:r>
        <w:r w:rsidR="00284778" w:rsidRPr="00284778">
          <w:rPr>
            <w:rFonts w:ascii="Times New Roman" w:eastAsia="Times New Roman" w:hAnsi="Times New Roman" w:cs="Times New Roman"/>
            <w:b/>
            <w:bCs/>
            <w:color w:val="0000FF"/>
            <w:sz w:val="27"/>
            <w:szCs w:val="27"/>
            <w:u w:val="single"/>
            <w:lang w:val="el-GR"/>
          </w:rPr>
          <w:t xml:space="preserve">…”: Η ατομική έκθεση του </w:t>
        </w:r>
        <w:proofErr w:type="spellStart"/>
        <w:r w:rsidR="00284778" w:rsidRPr="00284778">
          <w:rPr>
            <w:rFonts w:ascii="Times New Roman" w:eastAsia="Times New Roman" w:hAnsi="Times New Roman" w:cs="Times New Roman"/>
            <w:b/>
            <w:bCs/>
            <w:color w:val="0000FF"/>
            <w:sz w:val="27"/>
            <w:szCs w:val="27"/>
            <w:u w:val="single"/>
          </w:rPr>
          <w:t>Ath</w:t>
        </w:r>
        <w:proofErr w:type="spellEnd"/>
        <w:r w:rsidR="00284778" w:rsidRPr="00284778">
          <w:rPr>
            <w:rFonts w:ascii="Times New Roman" w:eastAsia="Times New Roman" w:hAnsi="Times New Roman" w:cs="Times New Roman"/>
            <w:b/>
            <w:bCs/>
            <w:color w:val="0000FF"/>
            <w:sz w:val="27"/>
            <w:szCs w:val="27"/>
            <w:u w:val="single"/>
            <w:lang w:val="el-GR"/>
          </w:rPr>
          <w:t>1281 στην αίθουσα τέχνης «έκφραση – γιάννα γραμματοπούλου»</w:t>
        </w:r>
      </w:hyperlink>
    </w:p>
    <w:p w:rsidR="00284778" w:rsidRPr="00284778" w:rsidRDefault="00284778" w:rsidP="00284778">
      <w:pPr>
        <w:spacing w:before="100" w:beforeAutospacing="1" w:after="100" w:afterAutospacing="1" w:line="240" w:lineRule="auto"/>
        <w:rPr>
          <w:rFonts w:ascii="Times New Roman" w:eastAsia="Times New Roman" w:hAnsi="Times New Roman" w:cs="Times New Roman"/>
          <w:sz w:val="24"/>
          <w:szCs w:val="24"/>
          <w:lang w:val="el-GR"/>
        </w:rPr>
      </w:pPr>
      <w:r w:rsidRPr="00284778">
        <w:rPr>
          <w:rFonts w:ascii="Times New Roman" w:eastAsia="Times New Roman" w:hAnsi="Times New Roman" w:cs="Times New Roman"/>
          <w:sz w:val="24"/>
          <w:szCs w:val="24"/>
          <w:lang w:val="el-GR"/>
        </w:rPr>
        <w:t>23.05.2019 - 29.06.2019</w:t>
      </w:r>
    </w:p>
    <w:p w:rsidR="00284778" w:rsidRPr="00284778" w:rsidRDefault="003773B1" w:rsidP="00284778">
      <w:pPr>
        <w:spacing w:before="100" w:beforeAutospacing="1" w:after="100" w:afterAutospacing="1" w:line="240" w:lineRule="auto"/>
        <w:outlineLvl w:val="2"/>
        <w:rPr>
          <w:rFonts w:ascii="Times New Roman" w:eastAsia="Times New Roman" w:hAnsi="Times New Roman" w:cs="Times New Roman"/>
          <w:b/>
          <w:bCs/>
          <w:sz w:val="27"/>
          <w:szCs w:val="27"/>
          <w:lang w:val="el-GR"/>
        </w:rPr>
      </w:pPr>
      <w:hyperlink r:id="rId33" w:history="1">
        <w:r w:rsidR="00284778" w:rsidRPr="00284778">
          <w:rPr>
            <w:rFonts w:ascii="Times New Roman" w:eastAsia="Times New Roman" w:hAnsi="Times New Roman" w:cs="Times New Roman"/>
            <w:b/>
            <w:bCs/>
            <w:color w:val="0000FF"/>
            <w:sz w:val="27"/>
            <w:szCs w:val="27"/>
            <w:u w:val="single"/>
            <w:lang w:val="el-GR"/>
          </w:rPr>
          <w:t xml:space="preserve">Ο </w:t>
        </w:r>
        <w:r w:rsidR="00284778" w:rsidRPr="00284778">
          <w:rPr>
            <w:rFonts w:ascii="Times New Roman" w:eastAsia="Times New Roman" w:hAnsi="Times New Roman" w:cs="Times New Roman"/>
            <w:b/>
            <w:bCs/>
            <w:color w:val="0000FF"/>
            <w:sz w:val="27"/>
            <w:szCs w:val="27"/>
            <w:u w:val="single"/>
          </w:rPr>
          <w:t>Bertrand</w:t>
        </w:r>
        <w:r w:rsidR="00284778" w:rsidRPr="00284778">
          <w:rPr>
            <w:rFonts w:ascii="Times New Roman" w:eastAsia="Times New Roman" w:hAnsi="Times New Roman" w:cs="Times New Roman"/>
            <w:b/>
            <w:bCs/>
            <w:color w:val="0000FF"/>
            <w:sz w:val="27"/>
            <w:szCs w:val="27"/>
            <w:u w:val="single"/>
            <w:lang w:val="el-GR"/>
          </w:rPr>
          <w:t xml:space="preserve"> </w:t>
        </w:r>
        <w:proofErr w:type="spellStart"/>
        <w:r w:rsidR="00284778" w:rsidRPr="00284778">
          <w:rPr>
            <w:rFonts w:ascii="Times New Roman" w:eastAsia="Times New Roman" w:hAnsi="Times New Roman" w:cs="Times New Roman"/>
            <w:b/>
            <w:bCs/>
            <w:color w:val="0000FF"/>
            <w:sz w:val="27"/>
            <w:szCs w:val="27"/>
            <w:u w:val="single"/>
          </w:rPr>
          <w:t>Lavier</w:t>
        </w:r>
        <w:proofErr w:type="spellEnd"/>
        <w:r w:rsidR="00284778" w:rsidRPr="00284778">
          <w:rPr>
            <w:rFonts w:ascii="Times New Roman" w:eastAsia="Times New Roman" w:hAnsi="Times New Roman" w:cs="Times New Roman"/>
            <w:b/>
            <w:bCs/>
            <w:color w:val="0000FF"/>
            <w:sz w:val="27"/>
            <w:szCs w:val="27"/>
            <w:u w:val="single"/>
            <w:lang w:val="el-GR"/>
          </w:rPr>
          <w:t xml:space="preserve"> για πρώτη φορά στην Αθήνα</w:t>
        </w:r>
      </w:hyperlink>
    </w:p>
    <w:p w:rsidR="00284778" w:rsidRPr="00284778" w:rsidRDefault="00284778" w:rsidP="00284778">
      <w:pPr>
        <w:spacing w:before="100" w:beforeAutospacing="1" w:after="100" w:afterAutospacing="1" w:line="240" w:lineRule="auto"/>
        <w:rPr>
          <w:rFonts w:ascii="Times New Roman" w:eastAsia="Times New Roman" w:hAnsi="Times New Roman" w:cs="Times New Roman"/>
          <w:sz w:val="24"/>
          <w:szCs w:val="24"/>
        </w:rPr>
      </w:pPr>
      <w:r w:rsidRPr="00284778">
        <w:rPr>
          <w:rFonts w:ascii="Times New Roman" w:eastAsia="Times New Roman" w:hAnsi="Times New Roman" w:cs="Times New Roman"/>
          <w:sz w:val="24"/>
          <w:szCs w:val="24"/>
        </w:rPr>
        <w:t>23.05.2019 - 10.07.2019</w:t>
      </w:r>
    </w:p>
    <w:p w:rsidR="00284778" w:rsidRPr="00284778" w:rsidRDefault="00284778" w:rsidP="00284778">
      <w:pPr>
        <w:spacing w:before="100" w:beforeAutospacing="1" w:after="100" w:afterAutospacing="1" w:line="240" w:lineRule="auto"/>
        <w:outlineLvl w:val="1"/>
        <w:rPr>
          <w:rFonts w:ascii="Times New Roman" w:eastAsia="Times New Roman" w:hAnsi="Times New Roman" w:cs="Times New Roman"/>
          <w:b/>
          <w:bCs/>
          <w:sz w:val="36"/>
          <w:szCs w:val="36"/>
        </w:rPr>
      </w:pPr>
      <w:proofErr w:type="spellStart"/>
      <w:r w:rsidRPr="00284778">
        <w:rPr>
          <w:rFonts w:ascii="Times New Roman" w:eastAsia="Times New Roman" w:hAnsi="Times New Roman" w:cs="Times New Roman"/>
          <w:b/>
          <w:bCs/>
          <w:sz w:val="36"/>
          <w:szCs w:val="36"/>
        </w:rPr>
        <w:t>Τελευτ</w:t>
      </w:r>
      <w:proofErr w:type="spellEnd"/>
      <w:r w:rsidRPr="00284778">
        <w:rPr>
          <w:rFonts w:ascii="Times New Roman" w:eastAsia="Times New Roman" w:hAnsi="Times New Roman" w:cs="Times New Roman"/>
          <w:b/>
          <w:bCs/>
          <w:sz w:val="36"/>
          <w:szCs w:val="36"/>
        </w:rPr>
        <w:t>αία εβ</w:t>
      </w:r>
      <w:proofErr w:type="spellStart"/>
      <w:r w:rsidRPr="00284778">
        <w:rPr>
          <w:rFonts w:ascii="Times New Roman" w:eastAsia="Times New Roman" w:hAnsi="Times New Roman" w:cs="Times New Roman"/>
          <w:b/>
          <w:bCs/>
          <w:sz w:val="36"/>
          <w:szCs w:val="36"/>
        </w:rPr>
        <w:t>δομάδ</w:t>
      </w:r>
      <w:proofErr w:type="spellEnd"/>
      <w:r w:rsidRPr="00284778">
        <w:rPr>
          <w:rFonts w:ascii="Times New Roman" w:eastAsia="Times New Roman" w:hAnsi="Times New Roman" w:cs="Times New Roman"/>
          <w:b/>
          <w:bCs/>
          <w:sz w:val="36"/>
          <w:szCs w:val="36"/>
        </w:rPr>
        <w:t>α</w:t>
      </w:r>
    </w:p>
    <w:p w:rsidR="00284778" w:rsidRPr="00284778" w:rsidRDefault="00284778" w:rsidP="00284778">
      <w:pPr>
        <w:spacing w:after="0" w:line="240" w:lineRule="auto"/>
        <w:rPr>
          <w:rFonts w:ascii="Times New Roman" w:eastAsia="Times New Roman" w:hAnsi="Times New Roman" w:cs="Times New Roman"/>
          <w:sz w:val="24"/>
          <w:szCs w:val="24"/>
        </w:rPr>
      </w:pPr>
      <w:r w:rsidRPr="00284778">
        <w:rPr>
          <w:rFonts w:ascii="Times New Roman" w:eastAsia="Times New Roman" w:hAnsi="Times New Roman" w:cs="Times New Roman"/>
          <w:noProof/>
          <w:sz w:val="24"/>
          <w:szCs w:val="24"/>
        </w:rPr>
        <w:drawing>
          <wp:inline distT="0" distB="0" distL="0" distR="0" wp14:anchorId="3C967FA4" wp14:editId="74AB8D6B">
            <wp:extent cx="152400" cy="247650"/>
            <wp:effectExtent l="0" t="0" r="0" b="0"/>
            <wp:docPr id="6" name="Picture 6" descr="https://www.elculture.gr/wp-content/themes/elculture/img/right-arrow-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elculture.gr/wp-content/themes/elculture/img/right-arrow-white.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rsidR="00284778" w:rsidRPr="00284778" w:rsidRDefault="003773B1" w:rsidP="00284778">
      <w:pPr>
        <w:spacing w:before="100" w:beforeAutospacing="1" w:after="100" w:afterAutospacing="1" w:line="240" w:lineRule="auto"/>
        <w:outlineLvl w:val="2"/>
        <w:rPr>
          <w:rFonts w:ascii="Times New Roman" w:eastAsia="Times New Roman" w:hAnsi="Times New Roman" w:cs="Times New Roman"/>
          <w:b/>
          <w:bCs/>
          <w:sz w:val="27"/>
          <w:szCs w:val="27"/>
          <w:lang w:val="el-GR"/>
        </w:rPr>
      </w:pPr>
      <w:hyperlink r:id="rId34" w:history="1">
        <w:r w:rsidR="00284778" w:rsidRPr="00284778">
          <w:rPr>
            <w:rFonts w:ascii="Times New Roman" w:eastAsia="Times New Roman" w:hAnsi="Times New Roman" w:cs="Times New Roman"/>
            <w:b/>
            <w:bCs/>
            <w:color w:val="0000FF"/>
            <w:sz w:val="27"/>
            <w:szCs w:val="27"/>
            <w:u w:val="single"/>
            <w:lang w:val="el-GR"/>
          </w:rPr>
          <w:t>Μία έκθεση ζωγραφικής με κολάζ γραμματοσήμων του Μίμη Φωτόπουλου</w:t>
        </w:r>
      </w:hyperlink>
    </w:p>
    <w:p w:rsidR="00284778" w:rsidRPr="00284778" w:rsidRDefault="00284778" w:rsidP="00284778">
      <w:pPr>
        <w:spacing w:before="100" w:beforeAutospacing="1" w:after="100" w:afterAutospacing="1" w:line="240" w:lineRule="auto"/>
        <w:rPr>
          <w:rFonts w:ascii="Times New Roman" w:eastAsia="Times New Roman" w:hAnsi="Times New Roman" w:cs="Times New Roman"/>
          <w:sz w:val="24"/>
          <w:szCs w:val="24"/>
          <w:lang w:val="el-GR"/>
        </w:rPr>
      </w:pPr>
      <w:r w:rsidRPr="00284778">
        <w:rPr>
          <w:rFonts w:ascii="Times New Roman" w:eastAsia="Times New Roman" w:hAnsi="Times New Roman" w:cs="Times New Roman"/>
          <w:sz w:val="24"/>
          <w:szCs w:val="24"/>
          <w:lang w:val="el-GR"/>
        </w:rPr>
        <w:t>03.05.2019 - 23.05.2019</w:t>
      </w:r>
    </w:p>
    <w:p w:rsidR="00284778" w:rsidRPr="00284778" w:rsidRDefault="003773B1" w:rsidP="00284778">
      <w:pPr>
        <w:spacing w:before="100" w:beforeAutospacing="1" w:after="100" w:afterAutospacing="1" w:line="240" w:lineRule="auto"/>
        <w:outlineLvl w:val="2"/>
        <w:rPr>
          <w:rFonts w:ascii="Times New Roman" w:eastAsia="Times New Roman" w:hAnsi="Times New Roman" w:cs="Times New Roman"/>
          <w:b/>
          <w:bCs/>
          <w:sz w:val="27"/>
          <w:szCs w:val="27"/>
          <w:lang w:val="el-GR"/>
        </w:rPr>
      </w:pPr>
      <w:hyperlink r:id="rId35" w:history="1">
        <w:r w:rsidR="00284778" w:rsidRPr="00284778">
          <w:rPr>
            <w:rFonts w:ascii="Times New Roman" w:eastAsia="Times New Roman" w:hAnsi="Times New Roman" w:cs="Times New Roman"/>
            <w:b/>
            <w:bCs/>
            <w:color w:val="0000FF"/>
            <w:sz w:val="27"/>
            <w:szCs w:val="27"/>
            <w:u w:val="single"/>
            <w:lang w:val="el-GR"/>
          </w:rPr>
          <w:t xml:space="preserve">Ο πλανήτης που μοιραζόμαστε: Βίντεοτέχνη για ένα βιώσιμο μέλλον στον κινηματογράφο </w:t>
        </w:r>
        <w:proofErr w:type="spellStart"/>
        <w:r w:rsidR="00284778" w:rsidRPr="00284778">
          <w:rPr>
            <w:rFonts w:ascii="Times New Roman" w:eastAsia="Times New Roman" w:hAnsi="Times New Roman" w:cs="Times New Roman"/>
            <w:b/>
            <w:bCs/>
            <w:color w:val="0000FF"/>
            <w:sz w:val="27"/>
            <w:szCs w:val="27"/>
            <w:u w:val="single"/>
          </w:rPr>
          <w:t>Aavora</w:t>
        </w:r>
        <w:proofErr w:type="spellEnd"/>
      </w:hyperlink>
    </w:p>
    <w:p w:rsidR="00284778" w:rsidRPr="00284778" w:rsidRDefault="00284778" w:rsidP="00284778">
      <w:pPr>
        <w:spacing w:before="100" w:beforeAutospacing="1" w:after="100" w:afterAutospacing="1" w:line="240" w:lineRule="auto"/>
        <w:rPr>
          <w:rFonts w:ascii="Times New Roman" w:eastAsia="Times New Roman" w:hAnsi="Times New Roman" w:cs="Times New Roman"/>
          <w:sz w:val="24"/>
          <w:szCs w:val="24"/>
          <w:lang w:val="el-GR"/>
        </w:rPr>
      </w:pPr>
      <w:r w:rsidRPr="00284778">
        <w:rPr>
          <w:rFonts w:ascii="Times New Roman" w:eastAsia="Times New Roman" w:hAnsi="Times New Roman" w:cs="Times New Roman"/>
          <w:sz w:val="24"/>
          <w:szCs w:val="24"/>
          <w:lang w:val="el-GR"/>
        </w:rPr>
        <w:t>24.05.2019</w:t>
      </w:r>
    </w:p>
    <w:p w:rsidR="00284778" w:rsidRPr="00284778" w:rsidRDefault="003773B1" w:rsidP="00284778">
      <w:pPr>
        <w:spacing w:before="100" w:beforeAutospacing="1" w:after="100" w:afterAutospacing="1" w:line="240" w:lineRule="auto"/>
        <w:outlineLvl w:val="2"/>
        <w:rPr>
          <w:rFonts w:ascii="Times New Roman" w:eastAsia="Times New Roman" w:hAnsi="Times New Roman" w:cs="Times New Roman"/>
          <w:b/>
          <w:bCs/>
          <w:sz w:val="27"/>
          <w:szCs w:val="27"/>
          <w:lang w:val="el-GR"/>
        </w:rPr>
      </w:pPr>
      <w:hyperlink r:id="rId36" w:history="1">
        <w:r w:rsidR="00284778" w:rsidRPr="00284778">
          <w:rPr>
            <w:rFonts w:ascii="Times New Roman" w:eastAsia="Times New Roman" w:hAnsi="Times New Roman" w:cs="Times New Roman"/>
            <w:b/>
            <w:bCs/>
            <w:color w:val="0000FF"/>
            <w:sz w:val="27"/>
            <w:szCs w:val="27"/>
            <w:u w:val="single"/>
            <w:lang w:val="el-GR"/>
          </w:rPr>
          <w:t xml:space="preserve">«Πάμφιλος»: </w:t>
        </w:r>
        <w:r w:rsidR="00284778" w:rsidRPr="00284778">
          <w:rPr>
            <w:rFonts w:ascii="Times New Roman" w:eastAsia="Times New Roman" w:hAnsi="Times New Roman" w:cs="Times New Roman"/>
            <w:b/>
            <w:bCs/>
            <w:color w:val="0000FF"/>
            <w:sz w:val="27"/>
            <w:szCs w:val="27"/>
            <w:u w:val="single"/>
          </w:rPr>
          <w:t>H</w:t>
        </w:r>
        <w:r w:rsidR="00284778" w:rsidRPr="00284778">
          <w:rPr>
            <w:rFonts w:ascii="Times New Roman" w:eastAsia="Times New Roman" w:hAnsi="Times New Roman" w:cs="Times New Roman"/>
            <w:b/>
            <w:bCs/>
            <w:color w:val="0000FF"/>
            <w:sz w:val="27"/>
            <w:szCs w:val="27"/>
            <w:u w:val="single"/>
            <w:lang w:val="el-GR"/>
          </w:rPr>
          <w:t xml:space="preserve"> διεθνούς φήμης ομάδα </w:t>
        </w:r>
        <w:proofErr w:type="spellStart"/>
        <w:r w:rsidR="00284778" w:rsidRPr="00284778">
          <w:rPr>
            <w:rFonts w:ascii="Times New Roman" w:eastAsia="Times New Roman" w:hAnsi="Times New Roman" w:cs="Times New Roman"/>
            <w:b/>
            <w:bCs/>
            <w:color w:val="0000FF"/>
            <w:sz w:val="27"/>
            <w:szCs w:val="27"/>
            <w:u w:val="single"/>
          </w:rPr>
          <w:t>Raqs</w:t>
        </w:r>
        <w:proofErr w:type="spellEnd"/>
        <w:r w:rsidR="00284778" w:rsidRPr="00284778">
          <w:rPr>
            <w:rFonts w:ascii="Times New Roman" w:eastAsia="Times New Roman" w:hAnsi="Times New Roman" w:cs="Times New Roman"/>
            <w:b/>
            <w:bCs/>
            <w:color w:val="0000FF"/>
            <w:sz w:val="27"/>
            <w:szCs w:val="27"/>
            <w:u w:val="single"/>
            <w:lang w:val="el-GR"/>
          </w:rPr>
          <w:t xml:space="preserve"> </w:t>
        </w:r>
        <w:r w:rsidR="00284778" w:rsidRPr="00284778">
          <w:rPr>
            <w:rFonts w:ascii="Times New Roman" w:eastAsia="Times New Roman" w:hAnsi="Times New Roman" w:cs="Times New Roman"/>
            <w:b/>
            <w:bCs/>
            <w:color w:val="0000FF"/>
            <w:sz w:val="27"/>
            <w:szCs w:val="27"/>
            <w:u w:val="single"/>
          </w:rPr>
          <w:t>Media</w:t>
        </w:r>
        <w:r w:rsidR="00284778" w:rsidRPr="00284778">
          <w:rPr>
            <w:rFonts w:ascii="Times New Roman" w:eastAsia="Times New Roman" w:hAnsi="Times New Roman" w:cs="Times New Roman"/>
            <w:b/>
            <w:bCs/>
            <w:color w:val="0000FF"/>
            <w:sz w:val="27"/>
            <w:szCs w:val="27"/>
            <w:u w:val="single"/>
            <w:lang w:val="el-GR"/>
          </w:rPr>
          <w:t xml:space="preserve"> </w:t>
        </w:r>
        <w:r w:rsidR="00284778" w:rsidRPr="00284778">
          <w:rPr>
            <w:rFonts w:ascii="Times New Roman" w:eastAsia="Times New Roman" w:hAnsi="Times New Roman" w:cs="Times New Roman"/>
            <w:b/>
            <w:bCs/>
            <w:color w:val="0000FF"/>
            <w:sz w:val="27"/>
            <w:szCs w:val="27"/>
            <w:u w:val="single"/>
          </w:rPr>
          <w:t>Collective</w:t>
        </w:r>
        <w:r w:rsidR="00284778" w:rsidRPr="00284778">
          <w:rPr>
            <w:rFonts w:ascii="Times New Roman" w:eastAsia="Times New Roman" w:hAnsi="Times New Roman" w:cs="Times New Roman"/>
            <w:b/>
            <w:bCs/>
            <w:color w:val="0000FF"/>
            <w:sz w:val="27"/>
            <w:szCs w:val="27"/>
            <w:u w:val="single"/>
            <w:lang w:val="el-GR"/>
          </w:rPr>
          <w:t xml:space="preserve"> από την Ινδία κάνει κατάδυση στην Αθήνα</w:t>
        </w:r>
      </w:hyperlink>
    </w:p>
    <w:p w:rsidR="00284778" w:rsidRPr="00284778" w:rsidRDefault="00284778" w:rsidP="00284778">
      <w:pPr>
        <w:spacing w:before="100" w:beforeAutospacing="1" w:after="100" w:afterAutospacing="1" w:line="240" w:lineRule="auto"/>
        <w:rPr>
          <w:rFonts w:ascii="Times New Roman" w:eastAsia="Times New Roman" w:hAnsi="Times New Roman" w:cs="Times New Roman"/>
          <w:sz w:val="24"/>
          <w:szCs w:val="24"/>
          <w:lang w:val="el-GR"/>
        </w:rPr>
      </w:pPr>
      <w:r w:rsidRPr="00284778">
        <w:rPr>
          <w:rFonts w:ascii="Times New Roman" w:eastAsia="Times New Roman" w:hAnsi="Times New Roman" w:cs="Times New Roman"/>
          <w:sz w:val="24"/>
          <w:szCs w:val="24"/>
          <w:lang w:val="el-GR"/>
        </w:rPr>
        <w:t>05.05.2019 - 24.05.2019</w:t>
      </w:r>
    </w:p>
    <w:p w:rsidR="00284778" w:rsidRPr="00284778" w:rsidRDefault="003773B1" w:rsidP="00284778">
      <w:pPr>
        <w:spacing w:before="100" w:beforeAutospacing="1" w:after="100" w:afterAutospacing="1" w:line="240" w:lineRule="auto"/>
        <w:outlineLvl w:val="2"/>
        <w:rPr>
          <w:rFonts w:ascii="Times New Roman" w:eastAsia="Times New Roman" w:hAnsi="Times New Roman" w:cs="Times New Roman"/>
          <w:b/>
          <w:bCs/>
          <w:sz w:val="27"/>
          <w:szCs w:val="27"/>
          <w:lang w:val="el-GR"/>
        </w:rPr>
      </w:pPr>
      <w:hyperlink r:id="rId37" w:history="1">
        <w:r w:rsidR="00284778" w:rsidRPr="00284778">
          <w:rPr>
            <w:rFonts w:ascii="Times New Roman" w:eastAsia="Times New Roman" w:hAnsi="Times New Roman" w:cs="Times New Roman"/>
            <w:b/>
            <w:bCs/>
            <w:color w:val="0000FF"/>
            <w:sz w:val="27"/>
            <w:szCs w:val="27"/>
            <w:u w:val="single"/>
            <w:lang w:val="el-GR"/>
          </w:rPr>
          <w:t>“</w:t>
        </w:r>
        <w:r w:rsidR="00284778" w:rsidRPr="00284778">
          <w:rPr>
            <w:rFonts w:ascii="Times New Roman" w:eastAsia="Times New Roman" w:hAnsi="Times New Roman" w:cs="Times New Roman"/>
            <w:b/>
            <w:bCs/>
            <w:color w:val="0000FF"/>
            <w:sz w:val="27"/>
            <w:szCs w:val="27"/>
            <w:u w:val="single"/>
          </w:rPr>
          <w:t>Eyes</w:t>
        </w:r>
        <w:r w:rsidR="00284778" w:rsidRPr="00284778">
          <w:rPr>
            <w:rFonts w:ascii="Times New Roman" w:eastAsia="Times New Roman" w:hAnsi="Times New Roman" w:cs="Times New Roman"/>
            <w:b/>
            <w:bCs/>
            <w:color w:val="0000FF"/>
            <w:sz w:val="27"/>
            <w:szCs w:val="27"/>
            <w:u w:val="single"/>
            <w:lang w:val="el-GR"/>
          </w:rPr>
          <w:t xml:space="preserve"> </w:t>
        </w:r>
        <w:r w:rsidR="00284778" w:rsidRPr="00284778">
          <w:rPr>
            <w:rFonts w:ascii="Times New Roman" w:eastAsia="Times New Roman" w:hAnsi="Times New Roman" w:cs="Times New Roman"/>
            <w:b/>
            <w:bCs/>
            <w:color w:val="0000FF"/>
            <w:sz w:val="27"/>
            <w:szCs w:val="27"/>
            <w:u w:val="single"/>
          </w:rPr>
          <w:t>of</w:t>
        </w:r>
        <w:r w:rsidR="00284778" w:rsidRPr="00284778">
          <w:rPr>
            <w:rFonts w:ascii="Times New Roman" w:eastAsia="Times New Roman" w:hAnsi="Times New Roman" w:cs="Times New Roman"/>
            <w:b/>
            <w:bCs/>
            <w:color w:val="0000FF"/>
            <w:sz w:val="27"/>
            <w:szCs w:val="27"/>
            <w:u w:val="single"/>
            <w:lang w:val="el-GR"/>
          </w:rPr>
          <w:t xml:space="preserve"> </w:t>
        </w:r>
        <w:r w:rsidR="00284778" w:rsidRPr="00284778">
          <w:rPr>
            <w:rFonts w:ascii="Times New Roman" w:eastAsia="Times New Roman" w:hAnsi="Times New Roman" w:cs="Times New Roman"/>
            <w:b/>
            <w:bCs/>
            <w:color w:val="0000FF"/>
            <w:sz w:val="27"/>
            <w:szCs w:val="27"/>
            <w:u w:val="single"/>
          </w:rPr>
          <w:t>Light</w:t>
        </w:r>
        <w:r w:rsidR="00284778" w:rsidRPr="00284778">
          <w:rPr>
            <w:rFonts w:ascii="Times New Roman" w:eastAsia="Times New Roman" w:hAnsi="Times New Roman" w:cs="Times New Roman"/>
            <w:b/>
            <w:bCs/>
            <w:color w:val="0000FF"/>
            <w:sz w:val="27"/>
            <w:szCs w:val="27"/>
            <w:u w:val="single"/>
            <w:lang w:val="el-GR"/>
          </w:rPr>
          <w:t>: Εστιάζοντας στη ζωή”: Μία έκθεση με ένα μήνυμα αισιοδοξίας</w:t>
        </w:r>
      </w:hyperlink>
    </w:p>
    <w:p w:rsidR="00284778" w:rsidRPr="00284778" w:rsidRDefault="00284778" w:rsidP="00284778">
      <w:pPr>
        <w:spacing w:before="100" w:beforeAutospacing="1" w:after="100" w:afterAutospacing="1" w:line="240" w:lineRule="auto"/>
        <w:rPr>
          <w:rFonts w:ascii="Times New Roman" w:eastAsia="Times New Roman" w:hAnsi="Times New Roman" w:cs="Times New Roman"/>
          <w:sz w:val="24"/>
          <w:szCs w:val="24"/>
          <w:lang w:val="el-GR"/>
        </w:rPr>
      </w:pPr>
      <w:r w:rsidRPr="00284778">
        <w:rPr>
          <w:rFonts w:ascii="Times New Roman" w:eastAsia="Times New Roman" w:hAnsi="Times New Roman" w:cs="Times New Roman"/>
          <w:sz w:val="24"/>
          <w:szCs w:val="24"/>
          <w:lang w:val="el-GR"/>
        </w:rPr>
        <w:t>18.05.2019 - 24.05.2019</w:t>
      </w:r>
    </w:p>
    <w:p w:rsidR="00284778" w:rsidRPr="00284778" w:rsidRDefault="003773B1" w:rsidP="00284778">
      <w:pPr>
        <w:spacing w:before="100" w:beforeAutospacing="1" w:after="100" w:afterAutospacing="1" w:line="240" w:lineRule="auto"/>
        <w:outlineLvl w:val="2"/>
        <w:rPr>
          <w:rFonts w:ascii="Times New Roman" w:eastAsia="Times New Roman" w:hAnsi="Times New Roman" w:cs="Times New Roman"/>
          <w:b/>
          <w:bCs/>
          <w:sz w:val="27"/>
          <w:szCs w:val="27"/>
          <w:lang w:val="el-GR"/>
        </w:rPr>
      </w:pPr>
      <w:hyperlink r:id="rId38" w:history="1">
        <w:r w:rsidR="00284778" w:rsidRPr="00284778">
          <w:rPr>
            <w:rFonts w:ascii="Times New Roman" w:eastAsia="Times New Roman" w:hAnsi="Times New Roman" w:cs="Times New Roman"/>
            <w:b/>
            <w:bCs/>
            <w:color w:val="0000FF"/>
            <w:sz w:val="27"/>
            <w:szCs w:val="27"/>
            <w:u w:val="single"/>
            <w:lang w:val="el-GR"/>
          </w:rPr>
          <w:t>κερδίστε προσκλήσεις</w:t>
        </w:r>
      </w:hyperlink>
    </w:p>
    <w:p w:rsidR="00284778" w:rsidRPr="00284778" w:rsidRDefault="00284778" w:rsidP="00284778">
      <w:pPr>
        <w:spacing w:before="100" w:beforeAutospacing="1" w:after="100" w:afterAutospacing="1" w:line="240" w:lineRule="auto"/>
        <w:rPr>
          <w:rFonts w:ascii="Times New Roman" w:eastAsia="Times New Roman" w:hAnsi="Times New Roman" w:cs="Times New Roman"/>
          <w:sz w:val="24"/>
          <w:szCs w:val="24"/>
          <w:lang w:val="el-GR"/>
        </w:rPr>
      </w:pPr>
      <w:r w:rsidRPr="00284778">
        <w:rPr>
          <w:rFonts w:ascii="Times New Roman" w:eastAsia="Times New Roman" w:hAnsi="Times New Roman" w:cs="Times New Roman"/>
          <w:sz w:val="24"/>
          <w:szCs w:val="24"/>
          <w:lang w:val="el-GR"/>
        </w:rPr>
        <w:t>το ελ</w:t>
      </w:r>
      <w:r w:rsidRPr="00284778">
        <w:rPr>
          <w:rFonts w:ascii="Times New Roman" w:eastAsia="Times New Roman" w:hAnsi="Times New Roman" w:cs="Times New Roman"/>
          <w:sz w:val="24"/>
          <w:szCs w:val="24"/>
        </w:rPr>
        <w:t>culture</w:t>
      </w:r>
      <w:r w:rsidRPr="00284778">
        <w:rPr>
          <w:rFonts w:ascii="Times New Roman" w:eastAsia="Times New Roman" w:hAnsi="Times New Roman" w:cs="Times New Roman"/>
          <w:sz w:val="24"/>
          <w:szCs w:val="24"/>
          <w:lang w:val="el-GR"/>
        </w:rPr>
        <w:t xml:space="preserve"> σας προσκαλεί σε εκδηλώσεις</w:t>
      </w:r>
    </w:p>
    <w:p w:rsidR="00284778" w:rsidRPr="00284778" w:rsidRDefault="00284778" w:rsidP="00284778">
      <w:pPr>
        <w:spacing w:before="100" w:beforeAutospacing="1" w:after="100" w:afterAutospacing="1" w:line="240" w:lineRule="auto"/>
        <w:outlineLvl w:val="2"/>
        <w:rPr>
          <w:rFonts w:ascii="Times New Roman" w:eastAsia="Times New Roman" w:hAnsi="Times New Roman" w:cs="Times New Roman"/>
          <w:b/>
          <w:bCs/>
          <w:sz w:val="27"/>
          <w:szCs w:val="27"/>
        </w:rPr>
      </w:pPr>
      <w:r w:rsidRPr="00284778">
        <w:rPr>
          <w:rFonts w:ascii="Times New Roman" w:eastAsia="Times New Roman" w:hAnsi="Times New Roman" w:cs="Times New Roman"/>
          <w:b/>
          <w:bCs/>
          <w:sz w:val="27"/>
          <w:szCs w:val="27"/>
        </w:rPr>
        <w:t xml:space="preserve">ΓΡΑΨΕ ΤΟ ΣΧΟΛΙΟ ΣΟΥ </w:t>
      </w:r>
    </w:p>
    <w:p w:rsidR="00014DEB" w:rsidRPr="00014DEB" w:rsidRDefault="00014DEB" w:rsidP="00014DEB">
      <w:pPr>
        <w:rPr>
          <w:sz w:val="28"/>
          <w:szCs w:val="28"/>
          <w:lang w:val="el-GR"/>
        </w:rPr>
      </w:pPr>
    </w:p>
    <w:sectPr w:rsidR="00014DEB" w:rsidRPr="00014D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52F08"/>
    <w:multiLevelType w:val="multilevel"/>
    <w:tmpl w:val="E086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067AC5"/>
    <w:multiLevelType w:val="multilevel"/>
    <w:tmpl w:val="4CDE4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A7E"/>
    <w:rsid w:val="00014DEB"/>
    <w:rsid w:val="00174A7E"/>
    <w:rsid w:val="00284778"/>
    <w:rsid w:val="003773B1"/>
    <w:rsid w:val="00DF1692"/>
    <w:rsid w:val="00FB1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4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7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4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7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366636">
      <w:bodyDiv w:val="1"/>
      <w:marLeft w:val="0"/>
      <w:marRight w:val="0"/>
      <w:marTop w:val="0"/>
      <w:marBottom w:val="0"/>
      <w:divBdr>
        <w:top w:val="none" w:sz="0" w:space="0" w:color="auto"/>
        <w:left w:val="none" w:sz="0" w:space="0" w:color="auto"/>
        <w:bottom w:val="none" w:sz="0" w:space="0" w:color="auto"/>
        <w:right w:val="none" w:sz="0" w:space="0" w:color="auto"/>
      </w:divBdr>
      <w:divsChild>
        <w:div w:id="760217855">
          <w:marLeft w:val="0"/>
          <w:marRight w:val="0"/>
          <w:marTop w:val="0"/>
          <w:marBottom w:val="0"/>
          <w:divBdr>
            <w:top w:val="none" w:sz="0" w:space="0" w:color="auto"/>
            <w:left w:val="none" w:sz="0" w:space="0" w:color="auto"/>
            <w:bottom w:val="none" w:sz="0" w:space="0" w:color="auto"/>
            <w:right w:val="none" w:sz="0" w:space="0" w:color="auto"/>
          </w:divBdr>
        </w:div>
      </w:divsChild>
    </w:div>
    <w:div w:id="1837525474">
      <w:bodyDiv w:val="1"/>
      <w:marLeft w:val="0"/>
      <w:marRight w:val="0"/>
      <w:marTop w:val="0"/>
      <w:marBottom w:val="0"/>
      <w:divBdr>
        <w:top w:val="none" w:sz="0" w:space="0" w:color="auto"/>
        <w:left w:val="none" w:sz="0" w:space="0" w:color="auto"/>
        <w:bottom w:val="none" w:sz="0" w:space="0" w:color="auto"/>
        <w:right w:val="none" w:sz="0" w:space="0" w:color="auto"/>
      </w:divBdr>
      <w:divsChild>
        <w:div w:id="1567105529">
          <w:marLeft w:val="0"/>
          <w:marRight w:val="0"/>
          <w:marTop w:val="0"/>
          <w:marBottom w:val="0"/>
          <w:divBdr>
            <w:top w:val="none" w:sz="0" w:space="0" w:color="auto"/>
            <w:left w:val="none" w:sz="0" w:space="0" w:color="auto"/>
            <w:bottom w:val="none" w:sz="0" w:space="0" w:color="auto"/>
            <w:right w:val="none" w:sz="0" w:space="0" w:color="auto"/>
          </w:divBdr>
          <w:divsChild>
            <w:div w:id="654451324">
              <w:marLeft w:val="0"/>
              <w:marRight w:val="0"/>
              <w:marTop w:val="0"/>
              <w:marBottom w:val="0"/>
              <w:divBdr>
                <w:top w:val="none" w:sz="0" w:space="0" w:color="auto"/>
                <w:left w:val="none" w:sz="0" w:space="0" w:color="auto"/>
                <w:bottom w:val="none" w:sz="0" w:space="0" w:color="auto"/>
                <w:right w:val="none" w:sz="0" w:space="0" w:color="auto"/>
              </w:divBdr>
              <w:divsChild>
                <w:div w:id="1704094845">
                  <w:marLeft w:val="0"/>
                  <w:marRight w:val="0"/>
                  <w:marTop w:val="0"/>
                  <w:marBottom w:val="0"/>
                  <w:divBdr>
                    <w:top w:val="none" w:sz="0" w:space="0" w:color="auto"/>
                    <w:left w:val="none" w:sz="0" w:space="0" w:color="auto"/>
                    <w:bottom w:val="none" w:sz="0" w:space="0" w:color="auto"/>
                    <w:right w:val="none" w:sz="0" w:space="0" w:color="auto"/>
                  </w:divBdr>
                  <w:divsChild>
                    <w:div w:id="585187301">
                      <w:marLeft w:val="0"/>
                      <w:marRight w:val="0"/>
                      <w:marTop w:val="0"/>
                      <w:marBottom w:val="0"/>
                      <w:divBdr>
                        <w:top w:val="none" w:sz="0" w:space="0" w:color="auto"/>
                        <w:left w:val="none" w:sz="0" w:space="0" w:color="auto"/>
                        <w:bottom w:val="none" w:sz="0" w:space="0" w:color="auto"/>
                        <w:right w:val="none" w:sz="0" w:space="0" w:color="auto"/>
                      </w:divBdr>
                      <w:divsChild>
                        <w:div w:id="529924327">
                          <w:marLeft w:val="0"/>
                          <w:marRight w:val="0"/>
                          <w:marTop w:val="0"/>
                          <w:marBottom w:val="0"/>
                          <w:divBdr>
                            <w:top w:val="none" w:sz="0" w:space="0" w:color="auto"/>
                            <w:left w:val="none" w:sz="0" w:space="0" w:color="auto"/>
                            <w:bottom w:val="none" w:sz="0" w:space="0" w:color="auto"/>
                            <w:right w:val="none" w:sz="0" w:space="0" w:color="auto"/>
                          </w:divBdr>
                        </w:div>
                      </w:divsChild>
                    </w:div>
                    <w:div w:id="149468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8980">
              <w:marLeft w:val="0"/>
              <w:marRight w:val="0"/>
              <w:marTop w:val="0"/>
              <w:marBottom w:val="0"/>
              <w:divBdr>
                <w:top w:val="none" w:sz="0" w:space="0" w:color="auto"/>
                <w:left w:val="none" w:sz="0" w:space="0" w:color="auto"/>
                <w:bottom w:val="none" w:sz="0" w:space="0" w:color="auto"/>
                <w:right w:val="none" w:sz="0" w:space="0" w:color="auto"/>
              </w:divBdr>
              <w:divsChild>
                <w:div w:id="368845441">
                  <w:marLeft w:val="0"/>
                  <w:marRight w:val="0"/>
                  <w:marTop w:val="0"/>
                  <w:marBottom w:val="0"/>
                  <w:divBdr>
                    <w:top w:val="none" w:sz="0" w:space="0" w:color="auto"/>
                    <w:left w:val="none" w:sz="0" w:space="0" w:color="auto"/>
                    <w:bottom w:val="none" w:sz="0" w:space="0" w:color="auto"/>
                    <w:right w:val="none" w:sz="0" w:space="0" w:color="auto"/>
                  </w:divBdr>
                  <w:divsChild>
                    <w:div w:id="118650418">
                      <w:marLeft w:val="0"/>
                      <w:marRight w:val="0"/>
                      <w:marTop w:val="0"/>
                      <w:marBottom w:val="0"/>
                      <w:divBdr>
                        <w:top w:val="none" w:sz="0" w:space="0" w:color="auto"/>
                        <w:left w:val="none" w:sz="0" w:space="0" w:color="auto"/>
                        <w:bottom w:val="none" w:sz="0" w:space="0" w:color="auto"/>
                        <w:right w:val="none" w:sz="0" w:space="0" w:color="auto"/>
                      </w:divBdr>
                    </w:div>
                  </w:divsChild>
                </w:div>
                <w:div w:id="1039354108">
                  <w:marLeft w:val="0"/>
                  <w:marRight w:val="0"/>
                  <w:marTop w:val="0"/>
                  <w:marBottom w:val="0"/>
                  <w:divBdr>
                    <w:top w:val="none" w:sz="0" w:space="0" w:color="auto"/>
                    <w:left w:val="none" w:sz="0" w:space="0" w:color="auto"/>
                    <w:bottom w:val="none" w:sz="0" w:space="0" w:color="auto"/>
                    <w:right w:val="none" w:sz="0" w:space="0" w:color="auto"/>
                  </w:divBdr>
                  <w:divsChild>
                    <w:div w:id="669019837">
                      <w:marLeft w:val="0"/>
                      <w:marRight w:val="0"/>
                      <w:marTop w:val="0"/>
                      <w:marBottom w:val="0"/>
                      <w:divBdr>
                        <w:top w:val="none" w:sz="0" w:space="0" w:color="auto"/>
                        <w:left w:val="none" w:sz="0" w:space="0" w:color="auto"/>
                        <w:bottom w:val="none" w:sz="0" w:space="0" w:color="auto"/>
                        <w:right w:val="none" w:sz="0" w:space="0" w:color="auto"/>
                      </w:divBdr>
                      <w:divsChild>
                        <w:div w:id="862015107">
                          <w:marLeft w:val="0"/>
                          <w:marRight w:val="0"/>
                          <w:marTop w:val="0"/>
                          <w:marBottom w:val="0"/>
                          <w:divBdr>
                            <w:top w:val="none" w:sz="0" w:space="0" w:color="auto"/>
                            <w:left w:val="none" w:sz="0" w:space="0" w:color="auto"/>
                            <w:bottom w:val="none" w:sz="0" w:space="0" w:color="auto"/>
                            <w:right w:val="none" w:sz="0" w:space="0" w:color="auto"/>
                          </w:divBdr>
                          <w:divsChild>
                            <w:div w:id="669599030">
                              <w:marLeft w:val="0"/>
                              <w:marRight w:val="0"/>
                              <w:marTop w:val="0"/>
                              <w:marBottom w:val="0"/>
                              <w:divBdr>
                                <w:top w:val="none" w:sz="0" w:space="0" w:color="auto"/>
                                <w:left w:val="none" w:sz="0" w:space="0" w:color="auto"/>
                                <w:bottom w:val="none" w:sz="0" w:space="0" w:color="auto"/>
                                <w:right w:val="none" w:sz="0" w:space="0" w:color="auto"/>
                              </w:divBdr>
                              <w:divsChild>
                                <w:div w:id="116747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09600">
                      <w:marLeft w:val="0"/>
                      <w:marRight w:val="0"/>
                      <w:marTop w:val="0"/>
                      <w:marBottom w:val="0"/>
                      <w:divBdr>
                        <w:top w:val="none" w:sz="0" w:space="0" w:color="auto"/>
                        <w:left w:val="none" w:sz="0" w:space="0" w:color="auto"/>
                        <w:bottom w:val="none" w:sz="0" w:space="0" w:color="auto"/>
                        <w:right w:val="none" w:sz="0" w:space="0" w:color="auto"/>
                      </w:divBdr>
                    </w:div>
                    <w:div w:id="1337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77808">
              <w:marLeft w:val="0"/>
              <w:marRight w:val="0"/>
              <w:marTop w:val="0"/>
              <w:marBottom w:val="0"/>
              <w:divBdr>
                <w:top w:val="none" w:sz="0" w:space="0" w:color="auto"/>
                <w:left w:val="none" w:sz="0" w:space="0" w:color="auto"/>
                <w:bottom w:val="none" w:sz="0" w:space="0" w:color="auto"/>
                <w:right w:val="none" w:sz="0" w:space="0" w:color="auto"/>
              </w:divBdr>
              <w:divsChild>
                <w:div w:id="514197951">
                  <w:marLeft w:val="0"/>
                  <w:marRight w:val="0"/>
                  <w:marTop w:val="0"/>
                  <w:marBottom w:val="0"/>
                  <w:divBdr>
                    <w:top w:val="none" w:sz="0" w:space="0" w:color="auto"/>
                    <w:left w:val="none" w:sz="0" w:space="0" w:color="auto"/>
                    <w:bottom w:val="none" w:sz="0" w:space="0" w:color="auto"/>
                    <w:right w:val="none" w:sz="0" w:space="0" w:color="auto"/>
                  </w:divBdr>
                  <w:divsChild>
                    <w:div w:id="14763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73756">
              <w:marLeft w:val="0"/>
              <w:marRight w:val="0"/>
              <w:marTop w:val="0"/>
              <w:marBottom w:val="0"/>
              <w:divBdr>
                <w:top w:val="none" w:sz="0" w:space="0" w:color="auto"/>
                <w:left w:val="none" w:sz="0" w:space="0" w:color="auto"/>
                <w:bottom w:val="none" w:sz="0" w:space="0" w:color="auto"/>
                <w:right w:val="none" w:sz="0" w:space="0" w:color="auto"/>
              </w:divBdr>
              <w:divsChild>
                <w:div w:id="450052792">
                  <w:marLeft w:val="0"/>
                  <w:marRight w:val="0"/>
                  <w:marTop w:val="0"/>
                  <w:marBottom w:val="0"/>
                  <w:divBdr>
                    <w:top w:val="none" w:sz="0" w:space="0" w:color="auto"/>
                    <w:left w:val="none" w:sz="0" w:space="0" w:color="auto"/>
                    <w:bottom w:val="none" w:sz="0" w:space="0" w:color="auto"/>
                    <w:right w:val="none" w:sz="0" w:space="0" w:color="auto"/>
                  </w:divBdr>
                  <w:divsChild>
                    <w:div w:id="82925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8738">
              <w:marLeft w:val="0"/>
              <w:marRight w:val="0"/>
              <w:marTop w:val="0"/>
              <w:marBottom w:val="0"/>
              <w:divBdr>
                <w:top w:val="none" w:sz="0" w:space="0" w:color="auto"/>
                <w:left w:val="none" w:sz="0" w:space="0" w:color="auto"/>
                <w:bottom w:val="none" w:sz="0" w:space="0" w:color="auto"/>
                <w:right w:val="none" w:sz="0" w:space="0" w:color="auto"/>
              </w:divBdr>
              <w:divsChild>
                <w:div w:id="650402339">
                  <w:marLeft w:val="0"/>
                  <w:marRight w:val="0"/>
                  <w:marTop w:val="0"/>
                  <w:marBottom w:val="0"/>
                  <w:divBdr>
                    <w:top w:val="none" w:sz="0" w:space="0" w:color="auto"/>
                    <w:left w:val="none" w:sz="0" w:space="0" w:color="auto"/>
                    <w:bottom w:val="none" w:sz="0" w:space="0" w:color="auto"/>
                    <w:right w:val="none" w:sz="0" w:space="0" w:color="auto"/>
                  </w:divBdr>
                  <w:divsChild>
                    <w:div w:id="949093754">
                      <w:marLeft w:val="0"/>
                      <w:marRight w:val="0"/>
                      <w:marTop w:val="0"/>
                      <w:marBottom w:val="0"/>
                      <w:divBdr>
                        <w:top w:val="none" w:sz="0" w:space="0" w:color="auto"/>
                        <w:left w:val="none" w:sz="0" w:space="0" w:color="auto"/>
                        <w:bottom w:val="none" w:sz="0" w:space="0" w:color="auto"/>
                        <w:right w:val="none" w:sz="0" w:space="0" w:color="auto"/>
                      </w:divBdr>
                    </w:div>
                  </w:divsChild>
                </w:div>
                <w:div w:id="245652653">
                  <w:marLeft w:val="0"/>
                  <w:marRight w:val="0"/>
                  <w:marTop w:val="0"/>
                  <w:marBottom w:val="0"/>
                  <w:divBdr>
                    <w:top w:val="none" w:sz="0" w:space="0" w:color="auto"/>
                    <w:left w:val="none" w:sz="0" w:space="0" w:color="auto"/>
                    <w:bottom w:val="none" w:sz="0" w:space="0" w:color="auto"/>
                    <w:right w:val="none" w:sz="0" w:space="0" w:color="auto"/>
                  </w:divBdr>
                </w:div>
              </w:divsChild>
            </w:div>
            <w:div w:id="492449963">
              <w:marLeft w:val="0"/>
              <w:marRight w:val="0"/>
              <w:marTop w:val="0"/>
              <w:marBottom w:val="0"/>
              <w:divBdr>
                <w:top w:val="none" w:sz="0" w:space="0" w:color="auto"/>
                <w:left w:val="none" w:sz="0" w:space="0" w:color="auto"/>
                <w:bottom w:val="none" w:sz="0" w:space="0" w:color="auto"/>
                <w:right w:val="none" w:sz="0" w:space="0" w:color="auto"/>
              </w:divBdr>
              <w:divsChild>
                <w:div w:id="1372261647">
                  <w:marLeft w:val="0"/>
                  <w:marRight w:val="0"/>
                  <w:marTop w:val="0"/>
                  <w:marBottom w:val="0"/>
                  <w:divBdr>
                    <w:top w:val="none" w:sz="0" w:space="0" w:color="auto"/>
                    <w:left w:val="none" w:sz="0" w:space="0" w:color="auto"/>
                    <w:bottom w:val="none" w:sz="0" w:space="0" w:color="auto"/>
                    <w:right w:val="none" w:sz="0" w:space="0" w:color="auto"/>
                  </w:divBdr>
                </w:div>
                <w:div w:id="250823819">
                  <w:marLeft w:val="0"/>
                  <w:marRight w:val="0"/>
                  <w:marTop w:val="0"/>
                  <w:marBottom w:val="0"/>
                  <w:divBdr>
                    <w:top w:val="none" w:sz="0" w:space="0" w:color="auto"/>
                    <w:left w:val="none" w:sz="0" w:space="0" w:color="auto"/>
                    <w:bottom w:val="none" w:sz="0" w:space="0" w:color="auto"/>
                    <w:right w:val="none" w:sz="0" w:space="0" w:color="auto"/>
                  </w:divBdr>
                  <w:divsChild>
                    <w:div w:id="3528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50101">
              <w:marLeft w:val="0"/>
              <w:marRight w:val="0"/>
              <w:marTop w:val="0"/>
              <w:marBottom w:val="0"/>
              <w:divBdr>
                <w:top w:val="none" w:sz="0" w:space="0" w:color="auto"/>
                <w:left w:val="none" w:sz="0" w:space="0" w:color="auto"/>
                <w:bottom w:val="none" w:sz="0" w:space="0" w:color="auto"/>
                <w:right w:val="none" w:sz="0" w:space="0" w:color="auto"/>
              </w:divBdr>
              <w:divsChild>
                <w:div w:id="370422129">
                  <w:marLeft w:val="0"/>
                  <w:marRight w:val="0"/>
                  <w:marTop w:val="0"/>
                  <w:marBottom w:val="0"/>
                  <w:divBdr>
                    <w:top w:val="none" w:sz="0" w:space="0" w:color="auto"/>
                    <w:left w:val="none" w:sz="0" w:space="0" w:color="auto"/>
                    <w:bottom w:val="none" w:sz="0" w:space="0" w:color="auto"/>
                    <w:right w:val="none" w:sz="0" w:space="0" w:color="auto"/>
                  </w:divBdr>
                </w:div>
                <w:div w:id="223033522">
                  <w:marLeft w:val="0"/>
                  <w:marRight w:val="0"/>
                  <w:marTop w:val="0"/>
                  <w:marBottom w:val="0"/>
                  <w:divBdr>
                    <w:top w:val="none" w:sz="0" w:space="0" w:color="auto"/>
                    <w:left w:val="none" w:sz="0" w:space="0" w:color="auto"/>
                    <w:bottom w:val="none" w:sz="0" w:space="0" w:color="auto"/>
                    <w:right w:val="none" w:sz="0" w:space="0" w:color="auto"/>
                  </w:divBdr>
                  <w:divsChild>
                    <w:div w:id="128890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10821">
          <w:marLeft w:val="0"/>
          <w:marRight w:val="0"/>
          <w:marTop w:val="0"/>
          <w:marBottom w:val="0"/>
          <w:divBdr>
            <w:top w:val="none" w:sz="0" w:space="0" w:color="auto"/>
            <w:left w:val="none" w:sz="0" w:space="0" w:color="auto"/>
            <w:bottom w:val="none" w:sz="0" w:space="0" w:color="auto"/>
            <w:right w:val="none" w:sz="0" w:space="0" w:color="auto"/>
          </w:divBdr>
          <w:divsChild>
            <w:div w:id="1823430115">
              <w:marLeft w:val="0"/>
              <w:marRight w:val="0"/>
              <w:marTop w:val="0"/>
              <w:marBottom w:val="0"/>
              <w:divBdr>
                <w:top w:val="none" w:sz="0" w:space="0" w:color="auto"/>
                <w:left w:val="none" w:sz="0" w:space="0" w:color="auto"/>
                <w:bottom w:val="none" w:sz="0" w:space="0" w:color="auto"/>
                <w:right w:val="none" w:sz="0" w:space="0" w:color="auto"/>
              </w:divBdr>
              <w:divsChild>
                <w:div w:id="155164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215803">
          <w:marLeft w:val="0"/>
          <w:marRight w:val="0"/>
          <w:marTop w:val="0"/>
          <w:marBottom w:val="0"/>
          <w:divBdr>
            <w:top w:val="none" w:sz="0" w:space="0" w:color="auto"/>
            <w:left w:val="none" w:sz="0" w:space="0" w:color="auto"/>
            <w:bottom w:val="none" w:sz="0" w:space="0" w:color="auto"/>
            <w:right w:val="none" w:sz="0" w:space="0" w:color="auto"/>
          </w:divBdr>
          <w:divsChild>
            <w:div w:id="193941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lculture.gr/blog/the-provinces-%ce%bc%ce%b9%ce%b1-%ce%bf%ce%bc%ce%b1%ce%b4%ce%b9%ce%ba%ce%ae-%ce%ad%ce%ba%ce%b8%ce%b5%cf%83%ce%b7-%ce%b3%ce%b9%ce%b1-%cf%84%ce%b7%ce%bd-%cf%83%cf%8d%ce%b3%cf%87%cf%81%ce%bf%ce%bd%ce%b7-%cf%84%ce%b5%ce%ba%ce%bc%ce%b7%cf%81%ce%b9%cf%89%cf%84%ce%b9%ce%ba%ce%ae-%cf%86%cf%89%cf%84%ce%bf%ce%b3%cf%81%ce%b1%cf%86%ce%af%ce%b1/?share=pinterest" TargetMode="External"/><Relationship Id="rId18" Type="http://schemas.openxmlformats.org/officeDocument/2006/relationships/hyperlink" Target="https://www.elculture.gr/exhibitions-agenda/" TargetMode="External"/><Relationship Id="rId26" Type="http://schemas.openxmlformats.org/officeDocument/2006/relationships/hyperlink" Target="https://www.elculture.gr/exhibitions-agenda/?week=0&amp;wday=6"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elculture.gr/exhibitions-agenda/?week=0&amp;wday=1" TargetMode="External"/><Relationship Id="rId34" Type="http://schemas.openxmlformats.org/officeDocument/2006/relationships/hyperlink" Target="https://www.elculture.gr/blog/mimis-fwtopoulos-ekthesi-zwgrafikis/" TargetMode="External"/><Relationship Id="rId7" Type="http://schemas.openxmlformats.org/officeDocument/2006/relationships/hyperlink" Target="https://www.elculture.gr/wp-content/uploads/2019/04/The-Provinces-3.jpg" TargetMode="External"/><Relationship Id="rId12" Type="http://schemas.openxmlformats.org/officeDocument/2006/relationships/hyperlink" Target="https://www.elculture.gr/blog/the-provinces-%ce%bc%ce%b9%ce%b1-%ce%bf%ce%bc%ce%b1%ce%b4%ce%b9%ce%ba%ce%ae-%ce%ad%ce%ba%ce%b8%ce%b5%cf%83%ce%b7-%ce%b3%ce%b9%ce%b1-%cf%84%ce%b7%ce%bd-%cf%83%cf%8d%ce%b3%cf%87%cf%81%ce%bf%ce%bd%ce%b7-%cf%84%ce%b5%ce%ba%ce%bc%ce%b7%cf%81%ce%b9%cf%89%cf%84%ce%b9%ce%ba%ce%ae-%cf%86%cf%89%cf%84%ce%bf%ce%b3%cf%81%ce%b1%cf%86%ce%af%ce%b1/?share=twitter" TargetMode="External"/><Relationship Id="rId17" Type="http://schemas.openxmlformats.org/officeDocument/2006/relationships/hyperlink" Target="https://www.elculture.gr/blog/tag/%ce%bd%ce%b9%ce%ba%cf%8c%ce%bb-%ce%bb%ce%b5%ce%b2%ce%ad%ce%bd%cf%84%ce%b7/" TargetMode="External"/><Relationship Id="rId25" Type="http://schemas.openxmlformats.org/officeDocument/2006/relationships/hyperlink" Target="https://www.elculture.gr/exhibitions-agenda/?week=0&amp;wday=5" TargetMode="External"/><Relationship Id="rId33" Type="http://schemas.openxmlformats.org/officeDocument/2006/relationships/hyperlink" Target="https://www.elculture.gr/blog/bertrand-lavier/" TargetMode="External"/><Relationship Id="rId38" Type="http://schemas.openxmlformats.org/officeDocument/2006/relationships/hyperlink" Target="https://www.elculture.gr/wintickets" TargetMode="External"/><Relationship Id="rId2" Type="http://schemas.openxmlformats.org/officeDocument/2006/relationships/styles" Target="styles.xml"/><Relationship Id="rId16" Type="http://schemas.openxmlformats.org/officeDocument/2006/relationships/hyperlink" Target="https://www.elculture.gr/blog/category/ektheseis/eidh-texnhs/fotografia/" TargetMode="External"/><Relationship Id="rId20" Type="http://schemas.openxmlformats.org/officeDocument/2006/relationships/hyperlink" Target="https://www.elculture.gr/exhibitions-agenda/?week=0&amp;wday=0" TargetMode="External"/><Relationship Id="rId29"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s://www.elculture.gr/blog/the-provinces-%ce%bc%ce%b9%ce%b1-%ce%bf%ce%bc%ce%b1%ce%b4%ce%b9%ce%ba%ce%ae-%ce%ad%ce%ba%ce%b8%ce%b5%cf%83%ce%b7-%ce%b3%ce%b9%ce%b1-%cf%84%ce%b7%ce%bd-%cf%83%cf%8d%ce%b3%cf%87%cf%81%ce%bf%ce%bd%ce%b7-%cf%84%ce%b5%ce%ba%ce%bc%ce%b7%cf%81%ce%b9%cf%89%cf%84%ce%b9%ce%ba%ce%ae-%cf%86%cf%89%cf%84%ce%bf%ce%b3%cf%81%ce%b1%cf%86%ce%af%ce%b1/" TargetMode="External"/><Relationship Id="rId11" Type="http://schemas.openxmlformats.org/officeDocument/2006/relationships/hyperlink" Target="https://www.elculture.gr/blog/the-provinces-%ce%bc%ce%b9%ce%b1-%ce%bf%ce%bc%ce%b1%ce%b4%ce%b9%ce%ba%ce%ae-%ce%ad%ce%ba%ce%b8%ce%b5%cf%83%ce%b7-%ce%b3%ce%b9%ce%b1-%cf%84%ce%b7%ce%bd-%cf%83%cf%8d%ce%b3%cf%87%cf%81%ce%bf%ce%bd%ce%b7-%cf%84%ce%b5%ce%ba%ce%bc%ce%b7%cf%81%ce%b9%cf%89%cf%84%ce%b9%ce%ba%ce%ae-%cf%86%cf%89%cf%84%ce%bf%ce%b3%cf%81%ce%b1%cf%86%ce%af%ce%b1/?share=facebook" TargetMode="External"/><Relationship Id="rId24" Type="http://schemas.openxmlformats.org/officeDocument/2006/relationships/hyperlink" Target="https://www.elculture.gr/exhibitions-agenda/?week=0&amp;wday=4" TargetMode="External"/><Relationship Id="rId32" Type="http://schemas.openxmlformats.org/officeDocument/2006/relationships/hyperlink" Target="https://www.elculture.gr/blog/its-hard-atomikh-ekthesi-tou-ath1281-stin-ekfrash-gianna-grammatopoulou/" TargetMode="External"/><Relationship Id="rId37" Type="http://schemas.openxmlformats.org/officeDocument/2006/relationships/hyperlink" Target="https://www.elculture.gr/blog/eyes-of-light-estiazontas-sti-zwi/"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lculture.gr/blog/the-provinces-%ce%bc%ce%b9%ce%b1-%ce%bf%ce%bc%ce%b1%ce%b4%ce%b9%ce%ba%ce%ae-%ce%ad%ce%ba%ce%b8%ce%b5%cf%83%ce%b7-%ce%b3%ce%b9%ce%b1-%cf%84%ce%b7%ce%bd-%cf%83%cf%8d%ce%b3%cf%87%cf%81%ce%bf%ce%bd%ce%b7-%cf%84%ce%b5%ce%ba%ce%bc%ce%b7%cf%81%ce%b9%cf%89%cf%84%ce%b9%ce%ba%ce%ae-%cf%86%cf%89%cf%84%ce%bf%ce%b3%cf%81%ce%b1%cf%86%ce%af%ce%b1/?share=google-plus-1" TargetMode="External"/><Relationship Id="rId23" Type="http://schemas.openxmlformats.org/officeDocument/2006/relationships/hyperlink" Target="https://www.elculture.gr/exhibitions-agenda/?week=0&amp;wday=3" TargetMode="External"/><Relationship Id="rId28" Type="http://schemas.openxmlformats.org/officeDocument/2006/relationships/image" Target="media/image4.png"/><Relationship Id="rId36" Type="http://schemas.openxmlformats.org/officeDocument/2006/relationships/hyperlink" Target="https://www.elculture.gr/blog/pamfilos-fast-forward-festival-raqs-media-collective/" TargetMode="External"/><Relationship Id="rId10" Type="http://schemas.openxmlformats.org/officeDocument/2006/relationships/image" Target="media/image2.jpeg"/><Relationship Id="rId19" Type="http://schemas.openxmlformats.org/officeDocument/2006/relationships/hyperlink" Target="https://www.elculture.gr/blog/venues/taf-the-art-foundation/" TargetMode="External"/><Relationship Id="rId31" Type="http://schemas.openxmlformats.org/officeDocument/2006/relationships/hyperlink" Target="https://www.elculture.gr/blog/22-anthi-gia-to-mouseio-mpenaki-nicholas-ergon/" TargetMode="External"/><Relationship Id="rId4" Type="http://schemas.openxmlformats.org/officeDocument/2006/relationships/settings" Target="settings.xml"/><Relationship Id="rId9" Type="http://schemas.openxmlformats.org/officeDocument/2006/relationships/hyperlink" Target="https://www.elculture.gr/wp-content/uploads/2019/04/The-Provinces-2.jpg" TargetMode="External"/><Relationship Id="rId14" Type="http://schemas.openxmlformats.org/officeDocument/2006/relationships/hyperlink" Target="https://www.elculture.gr/blog/the-provinces-%ce%bc%ce%b9%ce%b1-%ce%bf%ce%bc%ce%b1%ce%b4%ce%b9%ce%ba%ce%ae-%ce%ad%ce%ba%ce%b8%ce%b5%cf%83%ce%b7-%ce%b3%ce%b9%ce%b1-%cf%84%ce%b7%ce%bd-%cf%83%cf%8d%ce%b3%cf%87%cf%81%ce%bf%ce%bd%ce%b7-%cf%84%ce%b5%ce%ba%ce%bc%ce%b7%cf%81%ce%b9%cf%89%cf%84%ce%b9%ce%ba%ce%ae-%cf%86%cf%89%cf%84%ce%bf%ce%b3%cf%81%ce%b1%cf%86%ce%af%ce%b1/?share=email" TargetMode="External"/><Relationship Id="rId22" Type="http://schemas.openxmlformats.org/officeDocument/2006/relationships/hyperlink" Target="https://www.elculture.gr/exhibitions-agenda/?week=0&amp;wday=2" TargetMode="External"/><Relationship Id="rId27" Type="http://schemas.openxmlformats.org/officeDocument/2006/relationships/image" Target="media/image3.png"/><Relationship Id="rId30" Type="http://schemas.openxmlformats.org/officeDocument/2006/relationships/hyperlink" Target="https://www.elculture.gr/blog/maria-callas-ekthesi-olympia/" TargetMode="External"/><Relationship Id="rId35" Type="http://schemas.openxmlformats.org/officeDocument/2006/relationships/hyperlink" Target="https://www.elculture.gr/blog/o-planitis-pou-moirazomaste-videotexni-gia-ena-biosimo-mell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1579</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dc:creator>
  <cp:lastModifiedBy>DNA</cp:lastModifiedBy>
  <cp:revision>3</cp:revision>
  <dcterms:created xsi:type="dcterms:W3CDTF">2019-05-21T21:14:00Z</dcterms:created>
  <dcterms:modified xsi:type="dcterms:W3CDTF">2019-05-21T21:17:00Z</dcterms:modified>
</cp:coreProperties>
</file>